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SAKARYA ÜNİVERSİTESİ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ORTADOĞU ENSTİTÜSÜ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ENSTİTÜ YÖNETİM KURULU TOPLANTI TUTANAĞI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 xml:space="preserve"> </w:t>
      </w:r>
    </w:p>
    <w:p w:rsidR="002A1D93" w:rsidRPr="004757E9" w:rsidRDefault="002A1D93" w:rsidP="00631025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b/>
          <w:bCs/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TARİHİ </w:t>
      </w:r>
      <w:r w:rsidRPr="004757E9">
        <w:rPr>
          <w:b/>
          <w:bCs/>
          <w:sz w:val="20"/>
          <w:szCs w:val="20"/>
        </w:rPr>
        <w:tab/>
        <w:t xml:space="preserve">: </w:t>
      </w:r>
      <w:r w:rsidR="001D48A9">
        <w:rPr>
          <w:b/>
          <w:bCs/>
          <w:sz w:val="20"/>
          <w:szCs w:val="20"/>
        </w:rPr>
        <w:t>21.08.2017</w:t>
      </w:r>
      <w:r w:rsidR="00631025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NO          </w:t>
      </w:r>
      <w:r w:rsidRPr="004757E9">
        <w:rPr>
          <w:b/>
          <w:bCs/>
          <w:sz w:val="20"/>
          <w:szCs w:val="20"/>
        </w:rPr>
        <w:tab/>
        <w:t xml:space="preserve">: </w:t>
      </w:r>
      <w:r w:rsidR="00737398">
        <w:rPr>
          <w:b/>
          <w:bCs/>
          <w:sz w:val="20"/>
          <w:szCs w:val="20"/>
        </w:rPr>
        <w:t>2</w:t>
      </w:r>
      <w:r w:rsidR="006373FF">
        <w:rPr>
          <w:b/>
          <w:bCs/>
          <w:sz w:val="20"/>
          <w:szCs w:val="20"/>
        </w:rPr>
        <w:t>7</w:t>
      </w:r>
      <w:r w:rsidRPr="004757E9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</w:p>
    <w:p w:rsidR="002A1D93" w:rsidRPr="004757E9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  <w:r w:rsidRPr="004757E9">
        <w:rPr>
          <w:rFonts w:eastAsia="Calibri"/>
          <w:sz w:val="22"/>
          <w:szCs w:val="22"/>
        </w:rPr>
        <w:t>Ensti</w:t>
      </w:r>
      <w:r w:rsidR="00667AD4">
        <w:rPr>
          <w:rFonts w:eastAsia="Calibri"/>
          <w:sz w:val="22"/>
          <w:szCs w:val="22"/>
        </w:rPr>
        <w:t>tü Yönetim Kurulu Enstitü Müdür Vekili</w:t>
      </w:r>
      <w:r w:rsidRPr="004757E9">
        <w:rPr>
          <w:rFonts w:eastAsia="Calibri"/>
          <w:sz w:val="22"/>
          <w:szCs w:val="22"/>
        </w:rPr>
        <w:t xml:space="preserve"> </w:t>
      </w:r>
      <w:r w:rsidR="00667AD4" w:rsidRPr="00667AD4">
        <w:rPr>
          <w:rFonts w:eastAsia="Calibri"/>
          <w:b/>
          <w:sz w:val="22"/>
          <w:szCs w:val="22"/>
        </w:rPr>
        <w:t>Yrd</w:t>
      </w:r>
      <w:r w:rsidRPr="00667AD4">
        <w:rPr>
          <w:rFonts w:eastAsia="Calibri"/>
          <w:b/>
          <w:sz w:val="22"/>
          <w:szCs w:val="22"/>
        </w:rPr>
        <w:t>.</w:t>
      </w:r>
      <w:r w:rsidR="00667AD4" w:rsidRPr="00667AD4">
        <w:rPr>
          <w:rFonts w:eastAsia="Calibri"/>
          <w:b/>
          <w:sz w:val="22"/>
          <w:szCs w:val="22"/>
        </w:rPr>
        <w:t xml:space="preserve"> Doç. </w:t>
      </w:r>
      <w:r w:rsidRPr="00667AD4">
        <w:rPr>
          <w:rFonts w:eastAsia="Calibri"/>
          <w:b/>
          <w:sz w:val="22"/>
          <w:szCs w:val="22"/>
        </w:rPr>
        <w:t xml:space="preserve">Dr. </w:t>
      </w:r>
      <w:r w:rsidR="00667AD4" w:rsidRPr="00667AD4">
        <w:rPr>
          <w:rFonts w:eastAsia="Calibri"/>
          <w:b/>
          <w:sz w:val="22"/>
          <w:szCs w:val="22"/>
        </w:rPr>
        <w:t>İsmail Numan TELCİ</w:t>
      </w:r>
      <w:r w:rsidRPr="004757E9">
        <w:rPr>
          <w:rFonts w:eastAsia="Calibri"/>
          <w:sz w:val="22"/>
          <w:szCs w:val="22"/>
        </w:rPr>
        <w:t xml:space="preserve"> başkanlığında toplanarak gündemdeki maddeleri görüşmüş ve aşağıdaki kararları almıştır. </w:t>
      </w:r>
    </w:p>
    <w:p w:rsidR="002A1D93" w:rsidRPr="004757E9" w:rsidRDefault="002A1D93" w:rsidP="002A1D93">
      <w:pPr>
        <w:jc w:val="both"/>
        <w:rPr>
          <w:sz w:val="22"/>
          <w:szCs w:val="22"/>
        </w:rPr>
      </w:pPr>
    </w:p>
    <w:p w:rsidR="002A1D93" w:rsidRPr="004757E9" w:rsidRDefault="002A1D93" w:rsidP="002A1D93">
      <w:pPr>
        <w:jc w:val="both"/>
        <w:rPr>
          <w:sz w:val="22"/>
          <w:szCs w:val="22"/>
        </w:rPr>
      </w:pPr>
      <w:r w:rsidRPr="004757E9">
        <w:rPr>
          <w:b/>
          <w:sz w:val="22"/>
          <w:szCs w:val="22"/>
        </w:rPr>
        <w:t>TOPLANTIYA KATILANLAR</w:t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  <w:t>TOPLANTIYA KATILMAYANLAR</w:t>
      </w:r>
      <w:r w:rsidRPr="004757E9">
        <w:rPr>
          <w:sz w:val="22"/>
          <w:szCs w:val="22"/>
        </w:rPr>
        <w:tab/>
      </w:r>
    </w:p>
    <w:p w:rsidR="002A1D93" w:rsidRPr="004757E9" w:rsidRDefault="002A1D93" w:rsidP="002A1D93">
      <w:pPr>
        <w:rPr>
          <w:sz w:val="22"/>
          <w:szCs w:val="22"/>
        </w:rPr>
      </w:pPr>
    </w:p>
    <w:p w:rsidR="00667AD4" w:rsidRDefault="00667AD4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  <w:r w:rsidR="002A1D93" w:rsidRPr="004757E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7E9">
        <w:rPr>
          <w:sz w:val="22"/>
          <w:szCs w:val="22"/>
        </w:rPr>
        <w:t>Prof. Dr. Kemal İNAT</w:t>
      </w:r>
      <w:r w:rsidR="002A1D93" w:rsidRPr="004757E9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67AD4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Doç. Dr. Tuncay KARDAŞ</w:t>
      </w:r>
      <w:r w:rsidR="0016674B">
        <w:rPr>
          <w:sz w:val="22"/>
          <w:szCs w:val="22"/>
        </w:rPr>
        <w:tab/>
      </w:r>
      <w:r w:rsidR="0016674B">
        <w:rPr>
          <w:sz w:val="22"/>
          <w:szCs w:val="22"/>
        </w:rPr>
        <w:tab/>
      </w:r>
      <w:r w:rsidR="0016674B">
        <w:rPr>
          <w:sz w:val="22"/>
          <w:szCs w:val="22"/>
        </w:rPr>
        <w:tab/>
      </w:r>
      <w:r w:rsidR="0016674B">
        <w:rPr>
          <w:sz w:val="22"/>
          <w:szCs w:val="22"/>
        </w:rPr>
        <w:tab/>
      </w:r>
      <w:r w:rsidR="00667AD4">
        <w:rPr>
          <w:sz w:val="22"/>
          <w:szCs w:val="22"/>
        </w:rPr>
        <w:tab/>
      </w:r>
      <w:r w:rsidR="00667AD4">
        <w:rPr>
          <w:sz w:val="22"/>
          <w:szCs w:val="22"/>
        </w:rPr>
        <w:tab/>
      </w:r>
      <w:r w:rsidR="00667AD4">
        <w:rPr>
          <w:sz w:val="22"/>
          <w:szCs w:val="22"/>
        </w:rPr>
        <w:tab/>
      </w:r>
      <w:r w:rsidR="00667AD4">
        <w:rPr>
          <w:sz w:val="22"/>
          <w:szCs w:val="22"/>
        </w:rPr>
        <w:tab/>
      </w:r>
      <w:r w:rsidR="00667AD4">
        <w:rPr>
          <w:sz w:val="22"/>
          <w:szCs w:val="22"/>
        </w:rPr>
        <w:tab/>
        <w:t xml:space="preserve">   </w:t>
      </w:r>
    </w:p>
    <w:p w:rsidR="00667AD4" w:rsidRDefault="00667AD4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Doç. Dr. Ali BALCI</w:t>
      </w:r>
    </w:p>
    <w:p w:rsidR="002A1D93" w:rsidRPr="004757E9" w:rsidRDefault="0016674B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 xml:space="preserve">Yrd. Doç. Dr. Ahmet YEŞİL </w:t>
      </w:r>
    </w:p>
    <w:p w:rsidR="002A1D93" w:rsidRPr="004757E9" w:rsidRDefault="002A1D93" w:rsidP="00667AD4">
      <w:pPr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</w:p>
    <w:p w:rsidR="002A1D93" w:rsidRDefault="002A1D93" w:rsidP="002A1D93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4F301F" w:rsidRPr="005E511C" w:rsidRDefault="004F301F" w:rsidP="00F33B72">
      <w:pPr>
        <w:jc w:val="both"/>
        <w:rPr>
          <w:sz w:val="22"/>
          <w:szCs w:val="22"/>
        </w:rPr>
      </w:pPr>
    </w:p>
    <w:p w:rsidR="005D23AE" w:rsidRPr="002D5445" w:rsidRDefault="005D23AE" w:rsidP="00E16B21">
      <w:pPr>
        <w:pStyle w:val="ListeParagraf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2D5445">
        <w:rPr>
          <w:sz w:val="22"/>
          <w:szCs w:val="22"/>
        </w:rPr>
        <w:t>Türkiye Cumhuriyeti Başbakanlık Yurtdışı Türkler ve Akraba Topluluklar Başkanlığı Kültürel ve Sosyal İlişkiler Daire Başkanlığının 09.08.2017 tarih ve 105/3206 sayılı yazısı okundu</w:t>
      </w:r>
    </w:p>
    <w:p w:rsidR="005D23AE" w:rsidRPr="002D5445" w:rsidRDefault="005D23AE" w:rsidP="005D23AE">
      <w:pPr>
        <w:pStyle w:val="ListeParagraf"/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5D23AE" w:rsidRPr="002D5445" w:rsidRDefault="005D23AE" w:rsidP="00E16B21">
      <w:pPr>
        <w:pStyle w:val="ListeParagraf"/>
        <w:tabs>
          <w:tab w:val="left" w:pos="284"/>
          <w:tab w:val="left" w:pos="426"/>
        </w:tabs>
        <w:ind w:left="0" w:firstLine="284"/>
        <w:jc w:val="both"/>
        <w:rPr>
          <w:sz w:val="22"/>
          <w:szCs w:val="22"/>
        </w:rPr>
      </w:pPr>
      <w:r w:rsidRPr="002D5445">
        <w:rPr>
          <w:sz w:val="22"/>
          <w:szCs w:val="22"/>
        </w:rPr>
        <w:t xml:space="preserve">Yapılan görüşmeler sonunda; Enstitümüzde görevli </w:t>
      </w:r>
      <w:r w:rsidRPr="002D5445">
        <w:rPr>
          <w:b/>
          <w:sz w:val="22"/>
          <w:szCs w:val="22"/>
        </w:rPr>
        <w:t>Doç.</w:t>
      </w:r>
      <w:r w:rsidR="00E16B21" w:rsidRPr="002D5445">
        <w:rPr>
          <w:b/>
          <w:sz w:val="22"/>
          <w:szCs w:val="22"/>
        </w:rPr>
        <w:t xml:space="preserve"> </w:t>
      </w:r>
      <w:r w:rsidRPr="002D5445">
        <w:rPr>
          <w:b/>
          <w:sz w:val="22"/>
          <w:szCs w:val="22"/>
        </w:rPr>
        <w:t>Dr</w:t>
      </w:r>
      <w:r w:rsidR="00E16B21" w:rsidRPr="002D5445">
        <w:rPr>
          <w:b/>
          <w:sz w:val="22"/>
          <w:szCs w:val="22"/>
        </w:rPr>
        <w:t xml:space="preserve">. </w:t>
      </w:r>
      <w:r w:rsidRPr="002D5445">
        <w:rPr>
          <w:b/>
          <w:sz w:val="22"/>
          <w:szCs w:val="22"/>
        </w:rPr>
        <w:t xml:space="preserve">Murat </w:t>
      </w:r>
      <w:proofErr w:type="spellStart"/>
      <w:r w:rsidRPr="002D5445">
        <w:rPr>
          <w:b/>
          <w:sz w:val="22"/>
          <w:szCs w:val="22"/>
        </w:rPr>
        <w:t>YEŞİLTAŞ’ın</w:t>
      </w:r>
      <w:proofErr w:type="spellEnd"/>
      <w:r w:rsidRPr="002D5445">
        <w:rPr>
          <w:b/>
          <w:sz w:val="22"/>
          <w:szCs w:val="22"/>
        </w:rPr>
        <w:t xml:space="preserve"> </w:t>
      </w:r>
      <w:r w:rsidR="00103CC0" w:rsidRPr="002D5445">
        <w:rPr>
          <w:b/>
          <w:sz w:val="22"/>
          <w:szCs w:val="22"/>
        </w:rPr>
        <w:t xml:space="preserve">Türkiye Afrika İşbirliği Formuna </w:t>
      </w:r>
      <w:r w:rsidR="00103CC0" w:rsidRPr="002D5445">
        <w:rPr>
          <w:sz w:val="22"/>
          <w:szCs w:val="22"/>
        </w:rPr>
        <w:t xml:space="preserve">katılmak üzere </w:t>
      </w:r>
      <w:r w:rsidR="00425868" w:rsidRPr="002D5445">
        <w:rPr>
          <w:sz w:val="22"/>
          <w:szCs w:val="22"/>
        </w:rPr>
        <w:t xml:space="preserve">Etiyopya’nın Başkenti ve Afrika Birliği’nin merkezi </w:t>
      </w:r>
      <w:proofErr w:type="spellStart"/>
      <w:r w:rsidR="00425868" w:rsidRPr="002D5445">
        <w:rPr>
          <w:sz w:val="22"/>
          <w:szCs w:val="22"/>
        </w:rPr>
        <w:t>Addis</w:t>
      </w:r>
      <w:proofErr w:type="spellEnd"/>
      <w:r w:rsidR="00425868" w:rsidRPr="002D5445">
        <w:rPr>
          <w:sz w:val="22"/>
          <w:szCs w:val="22"/>
        </w:rPr>
        <w:t xml:space="preserve"> </w:t>
      </w:r>
      <w:proofErr w:type="spellStart"/>
      <w:r w:rsidR="00425868" w:rsidRPr="002D5445">
        <w:rPr>
          <w:sz w:val="22"/>
          <w:szCs w:val="22"/>
        </w:rPr>
        <w:t>Ababa’ya</w:t>
      </w:r>
      <w:proofErr w:type="spellEnd"/>
      <w:r w:rsidR="00425868" w:rsidRPr="002D5445">
        <w:rPr>
          <w:b/>
          <w:sz w:val="22"/>
          <w:szCs w:val="22"/>
        </w:rPr>
        <w:t xml:space="preserve"> </w:t>
      </w:r>
      <w:r w:rsidR="00E16B21" w:rsidRPr="002D5445">
        <w:rPr>
          <w:b/>
          <w:sz w:val="22"/>
          <w:szCs w:val="22"/>
        </w:rPr>
        <w:t>0</w:t>
      </w:r>
      <w:r w:rsidRPr="002D5445">
        <w:rPr>
          <w:b/>
          <w:sz w:val="22"/>
          <w:szCs w:val="22"/>
        </w:rPr>
        <w:t>6</w:t>
      </w:r>
      <w:r w:rsidR="00E16B21" w:rsidRPr="002D5445">
        <w:rPr>
          <w:b/>
          <w:sz w:val="22"/>
          <w:szCs w:val="22"/>
        </w:rPr>
        <w:t>-07 E</w:t>
      </w:r>
      <w:r w:rsidRPr="002D5445">
        <w:rPr>
          <w:b/>
          <w:sz w:val="22"/>
          <w:szCs w:val="22"/>
        </w:rPr>
        <w:t xml:space="preserve">ylül 2017 </w:t>
      </w:r>
      <w:r w:rsidR="00425868" w:rsidRPr="002D5445">
        <w:rPr>
          <w:sz w:val="22"/>
          <w:szCs w:val="22"/>
        </w:rPr>
        <w:t xml:space="preserve">tarihleri arasında </w:t>
      </w:r>
      <w:r w:rsidR="00E16B21" w:rsidRPr="002D5445">
        <w:rPr>
          <w:b/>
          <w:sz w:val="22"/>
          <w:szCs w:val="22"/>
          <w:u w:val="single"/>
        </w:rPr>
        <w:t>yolluksuz-</w:t>
      </w:r>
      <w:proofErr w:type="spellStart"/>
      <w:r w:rsidR="00E16B21" w:rsidRPr="002D5445">
        <w:rPr>
          <w:b/>
          <w:sz w:val="22"/>
          <w:szCs w:val="22"/>
          <w:u w:val="single"/>
        </w:rPr>
        <w:t>yevmiyesiz</w:t>
      </w:r>
      <w:proofErr w:type="spellEnd"/>
      <w:r w:rsidR="00E16B21" w:rsidRPr="002D5445">
        <w:rPr>
          <w:b/>
          <w:sz w:val="22"/>
          <w:szCs w:val="22"/>
        </w:rPr>
        <w:t xml:space="preserve"> </w:t>
      </w:r>
      <w:r w:rsidR="00E16B21" w:rsidRPr="002D5445">
        <w:rPr>
          <w:sz w:val="22"/>
          <w:szCs w:val="22"/>
        </w:rPr>
        <w:t>ve</w:t>
      </w:r>
      <w:r w:rsidR="00E16B21" w:rsidRPr="002D5445">
        <w:rPr>
          <w:b/>
          <w:sz w:val="22"/>
          <w:szCs w:val="22"/>
        </w:rPr>
        <w:t xml:space="preserve"> </w:t>
      </w:r>
      <w:r w:rsidR="00E16B21" w:rsidRPr="002D5445">
        <w:rPr>
          <w:b/>
          <w:sz w:val="22"/>
          <w:szCs w:val="22"/>
          <w:u w:val="single"/>
        </w:rPr>
        <w:t>maaşlı-izinli</w:t>
      </w:r>
      <w:r w:rsidR="00E16B21" w:rsidRPr="002D5445">
        <w:rPr>
          <w:b/>
          <w:sz w:val="22"/>
          <w:szCs w:val="22"/>
        </w:rPr>
        <w:t xml:space="preserve"> </w:t>
      </w:r>
      <w:r w:rsidR="00103CC0" w:rsidRPr="002D5445">
        <w:rPr>
          <w:sz w:val="22"/>
          <w:szCs w:val="22"/>
        </w:rPr>
        <w:t>olarak görevlendirilmesinin</w:t>
      </w:r>
      <w:r w:rsidR="00103CC0" w:rsidRPr="002D5445">
        <w:rPr>
          <w:b/>
          <w:sz w:val="22"/>
          <w:szCs w:val="22"/>
        </w:rPr>
        <w:t xml:space="preserve"> </w:t>
      </w:r>
      <w:r w:rsidR="00E16B21" w:rsidRPr="002D5445">
        <w:rPr>
          <w:sz w:val="22"/>
          <w:szCs w:val="22"/>
        </w:rPr>
        <w:t>uygun olduğuna oy birliği ile karar verildi.</w:t>
      </w:r>
    </w:p>
    <w:p w:rsidR="00F33B72" w:rsidRPr="002D5445" w:rsidRDefault="00F33B72" w:rsidP="00E16B21">
      <w:pPr>
        <w:tabs>
          <w:tab w:val="left" w:pos="284"/>
        </w:tabs>
        <w:ind w:left="568"/>
        <w:jc w:val="both"/>
        <w:rPr>
          <w:sz w:val="22"/>
          <w:szCs w:val="22"/>
        </w:rPr>
      </w:pPr>
    </w:p>
    <w:p w:rsidR="00891945" w:rsidRPr="002D5445" w:rsidRDefault="00891945" w:rsidP="00891945">
      <w:pPr>
        <w:pStyle w:val="ListeParagraf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D5445">
        <w:rPr>
          <w:sz w:val="22"/>
          <w:szCs w:val="22"/>
        </w:rPr>
        <w:t xml:space="preserve">Enstitümüzde görevli </w:t>
      </w:r>
      <w:proofErr w:type="spellStart"/>
      <w:proofErr w:type="gramStart"/>
      <w:r w:rsidR="00E3684B" w:rsidRPr="002D5445">
        <w:rPr>
          <w:b/>
          <w:sz w:val="22"/>
          <w:szCs w:val="22"/>
        </w:rPr>
        <w:t>Arş.</w:t>
      </w:r>
      <w:r w:rsidRPr="002D5445">
        <w:rPr>
          <w:b/>
          <w:sz w:val="22"/>
          <w:szCs w:val="22"/>
        </w:rPr>
        <w:t>Gör</w:t>
      </w:r>
      <w:proofErr w:type="spellEnd"/>
      <w:proofErr w:type="gramEnd"/>
      <w:r w:rsidRPr="002D5445">
        <w:rPr>
          <w:b/>
          <w:sz w:val="22"/>
          <w:szCs w:val="22"/>
        </w:rPr>
        <w:t>.</w:t>
      </w:r>
      <w:r w:rsidRPr="002D5445">
        <w:rPr>
          <w:sz w:val="22"/>
          <w:szCs w:val="22"/>
        </w:rPr>
        <w:t xml:space="preserve"> </w:t>
      </w:r>
      <w:r w:rsidRPr="002D5445">
        <w:rPr>
          <w:b/>
          <w:sz w:val="22"/>
          <w:szCs w:val="22"/>
        </w:rPr>
        <w:t xml:space="preserve">Recep Tayyip </w:t>
      </w:r>
      <w:proofErr w:type="spellStart"/>
      <w:r w:rsidRPr="002D5445">
        <w:rPr>
          <w:b/>
          <w:sz w:val="22"/>
          <w:szCs w:val="22"/>
        </w:rPr>
        <w:t>GÜRLER</w:t>
      </w:r>
      <w:r w:rsidRPr="002D5445">
        <w:rPr>
          <w:sz w:val="22"/>
          <w:szCs w:val="22"/>
        </w:rPr>
        <w:t>’</w:t>
      </w:r>
      <w:r w:rsidRPr="002D5445">
        <w:rPr>
          <w:b/>
          <w:sz w:val="22"/>
          <w:szCs w:val="22"/>
        </w:rPr>
        <w:t>i</w:t>
      </w:r>
      <w:r w:rsidRPr="002D5445">
        <w:rPr>
          <w:sz w:val="22"/>
          <w:szCs w:val="22"/>
        </w:rPr>
        <w:t>n</w:t>
      </w:r>
      <w:proofErr w:type="spellEnd"/>
      <w:r w:rsidRPr="002D5445">
        <w:rPr>
          <w:sz w:val="22"/>
          <w:szCs w:val="22"/>
        </w:rPr>
        <w:t xml:space="preserve"> </w:t>
      </w:r>
      <w:r w:rsidRPr="002D5445">
        <w:rPr>
          <w:b/>
          <w:sz w:val="22"/>
          <w:szCs w:val="22"/>
        </w:rPr>
        <w:t>14.08.2017</w:t>
      </w:r>
      <w:r w:rsidRPr="002D5445">
        <w:rPr>
          <w:sz w:val="22"/>
          <w:szCs w:val="22"/>
        </w:rPr>
        <w:t xml:space="preserve"> tarihli dilekçesi okundu.</w:t>
      </w:r>
    </w:p>
    <w:p w:rsidR="00891945" w:rsidRPr="002D5445" w:rsidRDefault="00891945" w:rsidP="00891945">
      <w:pPr>
        <w:jc w:val="both"/>
        <w:rPr>
          <w:sz w:val="22"/>
          <w:szCs w:val="22"/>
        </w:rPr>
      </w:pPr>
    </w:p>
    <w:p w:rsidR="00891945" w:rsidRPr="002D5445" w:rsidRDefault="00891945" w:rsidP="00891945">
      <w:pPr>
        <w:ind w:firstLine="284"/>
        <w:jc w:val="both"/>
        <w:rPr>
          <w:sz w:val="22"/>
          <w:szCs w:val="22"/>
        </w:rPr>
      </w:pPr>
      <w:r w:rsidRPr="002D5445">
        <w:rPr>
          <w:sz w:val="22"/>
          <w:szCs w:val="22"/>
        </w:rPr>
        <w:t xml:space="preserve">Yapılan görüşmeler sonunda; Enstitümüzde görevli </w:t>
      </w:r>
      <w:proofErr w:type="spellStart"/>
      <w:proofErr w:type="gramStart"/>
      <w:r w:rsidRPr="002D5445">
        <w:rPr>
          <w:b/>
          <w:sz w:val="22"/>
          <w:szCs w:val="22"/>
        </w:rPr>
        <w:t>Arş.Gör</w:t>
      </w:r>
      <w:proofErr w:type="spellEnd"/>
      <w:proofErr w:type="gramEnd"/>
      <w:r w:rsidRPr="002D5445">
        <w:rPr>
          <w:b/>
          <w:sz w:val="22"/>
          <w:szCs w:val="22"/>
        </w:rPr>
        <w:t xml:space="preserve">. Recep Tayyip </w:t>
      </w:r>
      <w:proofErr w:type="spellStart"/>
      <w:r w:rsidRPr="002D5445">
        <w:rPr>
          <w:b/>
          <w:sz w:val="22"/>
          <w:szCs w:val="22"/>
        </w:rPr>
        <w:t>GÜRLER</w:t>
      </w:r>
      <w:r w:rsidRPr="002D5445">
        <w:rPr>
          <w:sz w:val="22"/>
          <w:szCs w:val="22"/>
        </w:rPr>
        <w:t>’</w:t>
      </w:r>
      <w:r w:rsidRPr="002D5445">
        <w:rPr>
          <w:b/>
          <w:sz w:val="22"/>
          <w:szCs w:val="22"/>
        </w:rPr>
        <w:t>i</w:t>
      </w:r>
      <w:r w:rsidRPr="002D5445">
        <w:rPr>
          <w:sz w:val="22"/>
          <w:szCs w:val="22"/>
        </w:rPr>
        <w:t>n</w:t>
      </w:r>
      <w:proofErr w:type="spellEnd"/>
      <w:r w:rsidRPr="002D5445">
        <w:rPr>
          <w:sz w:val="22"/>
          <w:szCs w:val="22"/>
        </w:rPr>
        <w:t xml:space="preserve"> </w:t>
      </w:r>
      <w:r w:rsidRPr="002D5445">
        <w:rPr>
          <w:b/>
          <w:sz w:val="22"/>
          <w:szCs w:val="22"/>
        </w:rPr>
        <w:t xml:space="preserve">Katar </w:t>
      </w:r>
      <w:proofErr w:type="gramStart"/>
      <w:r w:rsidRPr="002D5445">
        <w:rPr>
          <w:b/>
          <w:sz w:val="22"/>
          <w:szCs w:val="22"/>
        </w:rPr>
        <w:t>Üniversitesi’nde</w:t>
      </w:r>
      <w:r w:rsidRPr="002D5445">
        <w:rPr>
          <w:sz w:val="22"/>
          <w:szCs w:val="22"/>
        </w:rPr>
        <w:t xml:space="preserve"> Arapça Dil eğitimine katılmak üzere, 2547 sayılı Kanunun 39. maddesinin 1. fıkrası ile “Yurt İçinde ve Dışında Görevlendirmelerde Uyulacak Esaslara İlişkin </w:t>
      </w:r>
      <w:proofErr w:type="spellStart"/>
      <w:r w:rsidRPr="002D5445">
        <w:rPr>
          <w:sz w:val="22"/>
          <w:szCs w:val="22"/>
        </w:rPr>
        <w:t>Yönetmelik”in</w:t>
      </w:r>
      <w:proofErr w:type="spellEnd"/>
      <w:r w:rsidRPr="002D5445">
        <w:rPr>
          <w:sz w:val="22"/>
          <w:szCs w:val="22"/>
        </w:rPr>
        <w:t xml:space="preserve"> 2-a ve 3. maddeleri uyarınca, </w:t>
      </w:r>
      <w:r w:rsidRPr="002D5445">
        <w:rPr>
          <w:b/>
          <w:sz w:val="22"/>
          <w:szCs w:val="22"/>
        </w:rPr>
        <w:t>06 Eylül – 06 Aralık 2017</w:t>
      </w:r>
      <w:r w:rsidRPr="002D5445">
        <w:rPr>
          <w:sz w:val="22"/>
          <w:szCs w:val="22"/>
        </w:rPr>
        <w:t xml:space="preserve"> tarihleri arasında </w:t>
      </w:r>
      <w:r w:rsidRPr="002D5445">
        <w:rPr>
          <w:b/>
          <w:sz w:val="22"/>
          <w:szCs w:val="22"/>
        </w:rPr>
        <w:t>yolluksuz-</w:t>
      </w:r>
      <w:proofErr w:type="spellStart"/>
      <w:r w:rsidRPr="002D5445">
        <w:rPr>
          <w:b/>
          <w:sz w:val="22"/>
          <w:szCs w:val="22"/>
        </w:rPr>
        <w:t>yevmiyesiz</w:t>
      </w:r>
      <w:proofErr w:type="spellEnd"/>
      <w:r w:rsidRPr="002D5445">
        <w:rPr>
          <w:sz w:val="22"/>
          <w:szCs w:val="22"/>
        </w:rPr>
        <w:t xml:space="preserve"> ve </w:t>
      </w:r>
      <w:r w:rsidRPr="002D5445">
        <w:rPr>
          <w:b/>
          <w:sz w:val="22"/>
          <w:szCs w:val="22"/>
        </w:rPr>
        <w:t>maaşlı-izinli</w:t>
      </w:r>
      <w:r w:rsidRPr="002D5445">
        <w:rPr>
          <w:sz w:val="22"/>
          <w:szCs w:val="22"/>
        </w:rPr>
        <w:t xml:space="preserve"> olarak görevlendirilmesinin uygun olduğuna oy birliği ile karar verildi.</w:t>
      </w:r>
      <w:proofErr w:type="gramEnd"/>
    </w:p>
    <w:p w:rsidR="001D48A9" w:rsidRPr="002D5445" w:rsidRDefault="001D48A9" w:rsidP="00891945">
      <w:pPr>
        <w:ind w:firstLine="284"/>
        <w:jc w:val="both"/>
        <w:rPr>
          <w:sz w:val="22"/>
          <w:szCs w:val="22"/>
        </w:rPr>
      </w:pPr>
    </w:p>
    <w:p w:rsidR="001D48A9" w:rsidRPr="002D5445" w:rsidRDefault="001D48A9" w:rsidP="001D48A9">
      <w:pPr>
        <w:pStyle w:val="ListeParagraf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D5445">
        <w:rPr>
          <w:sz w:val="22"/>
          <w:szCs w:val="22"/>
        </w:rPr>
        <w:t xml:space="preserve">Ortadoğu Çalışmaları EABD yüksek lisans programı öğrencisi </w:t>
      </w:r>
      <w:proofErr w:type="spellStart"/>
      <w:r w:rsidRPr="002D5445">
        <w:rPr>
          <w:b/>
          <w:sz w:val="22"/>
          <w:szCs w:val="22"/>
        </w:rPr>
        <w:t>Guzel</w:t>
      </w:r>
      <w:proofErr w:type="spellEnd"/>
      <w:r w:rsidRPr="002D5445">
        <w:rPr>
          <w:b/>
          <w:sz w:val="22"/>
          <w:szCs w:val="22"/>
        </w:rPr>
        <w:t xml:space="preserve"> NURIEVA</w:t>
      </w:r>
      <w:r w:rsidRPr="002D5445">
        <w:rPr>
          <w:sz w:val="22"/>
          <w:szCs w:val="22"/>
        </w:rPr>
        <w:t xml:space="preserve">’ </w:t>
      </w:r>
      <w:proofErr w:type="spellStart"/>
      <w:r w:rsidRPr="002D5445">
        <w:rPr>
          <w:sz w:val="22"/>
          <w:szCs w:val="22"/>
        </w:rPr>
        <w:t>nın</w:t>
      </w:r>
      <w:proofErr w:type="spellEnd"/>
      <w:r w:rsidRPr="002D5445">
        <w:rPr>
          <w:b/>
          <w:sz w:val="22"/>
          <w:szCs w:val="22"/>
        </w:rPr>
        <w:t xml:space="preserve"> 21.07.2017</w:t>
      </w:r>
      <w:r w:rsidRPr="002D5445">
        <w:rPr>
          <w:sz w:val="22"/>
          <w:szCs w:val="22"/>
        </w:rPr>
        <w:t xml:space="preserve"> tarihinde girdiği Yüksek Lisans Tez Savunma Sınavını “</w:t>
      </w:r>
      <w:r w:rsidRPr="002D5445">
        <w:rPr>
          <w:b/>
          <w:sz w:val="22"/>
          <w:szCs w:val="22"/>
        </w:rPr>
        <w:t>oy birliği</w:t>
      </w:r>
      <w:r w:rsidRPr="002D5445">
        <w:rPr>
          <w:sz w:val="22"/>
          <w:szCs w:val="22"/>
        </w:rPr>
        <w:t xml:space="preserve">” ile başardığını belirten tutanak okundu ve dosyası incelendi. </w:t>
      </w:r>
    </w:p>
    <w:p w:rsidR="001D48A9" w:rsidRPr="002D5445" w:rsidRDefault="001D48A9" w:rsidP="001D48A9">
      <w:pPr>
        <w:jc w:val="both"/>
        <w:rPr>
          <w:sz w:val="22"/>
          <w:szCs w:val="22"/>
        </w:rPr>
      </w:pPr>
    </w:p>
    <w:p w:rsidR="001D48A9" w:rsidRPr="002D5445" w:rsidRDefault="001D48A9" w:rsidP="001D48A9">
      <w:pPr>
        <w:ind w:firstLine="284"/>
        <w:jc w:val="both"/>
        <w:rPr>
          <w:sz w:val="22"/>
          <w:szCs w:val="22"/>
        </w:rPr>
      </w:pPr>
      <w:r w:rsidRPr="002D5445">
        <w:rPr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2D5445">
        <w:rPr>
          <w:b/>
          <w:sz w:val="22"/>
          <w:szCs w:val="22"/>
        </w:rPr>
        <w:t>29/1</w:t>
      </w:r>
      <w:r w:rsidRPr="002D5445">
        <w:rPr>
          <w:sz w:val="22"/>
          <w:szCs w:val="22"/>
        </w:rPr>
        <w:t xml:space="preserve"> maddesi uyarınca </w:t>
      </w:r>
      <w:r w:rsidRPr="002D5445">
        <w:rPr>
          <w:b/>
          <w:sz w:val="22"/>
          <w:szCs w:val="22"/>
        </w:rPr>
        <w:t>mezuniyetine</w:t>
      </w:r>
      <w:r w:rsidRPr="002D5445">
        <w:rPr>
          <w:sz w:val="22"/>
          <w:szCs w:val="22"/>
        </w:rPr>
        <w:t xml:space="preserve"> oy birliği ile karar verildi.</w:t>
      </w:r>
    </w:p>
    <w:p w:rsidR="001D48A9" w:rsidRPr="002D5445" w:rsidRDefault="001D48A9" w:rsidP="001D48A9">
      <w:pPr>
        <w:ind w:firstLine="284"/>
        <w:jc w:val="both"/>
        <w:rPr>
          <w:sz w:val="22"/>
          <w:szCs w:val="22"/>
        </w:rPr>
      </w:pPr>
    </w:p>
    <w:p w:rsidR="001D48A9" w:rsidRPr="002D5445" w:rsidRDefault="001D48A9" w:rsidP="001D48A9">
      <w:pPr>
        <w:pStyle w:val="ListeParagraf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D5445">
        <w:rPr>
          <w:sz w:val="22"/>
          <w:szCs w:val="22"/>
        </w:rPr>
        <w:t xml:space="preserve">Ortadoğu Çalışmaları EABD yüksek lisans programı öğrencisi </w:t>
      </w:r>
      <w:proofErr w:type="spellStart"/>
      <w:r w:rsidRPr="002D5445">
        <w:rPr>
          <w:b/>
          <w:sz w:val="22"/>
          <w:szCs w:val="22"/>
        </w:rPr>
        <w:t>Mohammed</w:t>
      </w:r>
      <w:proofErr w:type="spellEnd"/>
      <w:r w:rsidRPr="002D5445">
        <w:rPr>
          <w:b/>
          <w:sz w:val="22"/>
          <w:szCs w:val="22"/>
        </w:rPr>
        <w:t xml:space="preserve"> HASHIRU</w:t>
      </w:r>
      <w:r w:rsidRPr="002D5445">
        <w:rPr>
          <w:sz w:val="22"/>
          <w:szCs w:val="22"/>
        </w:rPr>
        <w:t xml:space="preserve">’ </w:t>
      </w:r>
      <w:proofErr w:type="spellStart"/>
      <w:r w:rsidRPr="002D5445">
        <w:rPr>
          <w:sz w:val="22"/>
          <w:szCs w:val="22"/>
        </w:rPr>
        <w:t>nin</w:t>
      </w:r>
      <w:proofErr w:type="spellEnd"/>
      <w:r w:rsidRPr="002D5445">
        <w:rPr>
          <w:b/>
          <w:sz w:val="22"/>
          <w:szCs w:val="22"/>
        </w:rPr>
        <w:t xml:space="preserve"> </w:t>
      </w:r>
      <w:r w:rsidR="00654A78" w:rsidRPr="002D5445">
        <w:rPr>
          <w:b/>
          <w:sz w:val="22"/>
          <w:szCs w:val="22"/>
        </w:rPr>
        <w:t>01.08</w:t>
      </w:r>
      <w:r w:rsidRPr="002D5445">
        <w:rPr>
          <w:b/>
          <w:sz w:val="22"/>
          <w:szCs w:val="22"/>
        </w:rPr>
        <w:t>.2017</w:t>
      </w:r>
      <w:r w:rsidRPr="002D5445">
        <w:rPr>
          <w:sz w:val="22"/>
          <w:szCs w:val="22"/>
        </w:rPr>
        <w:t xml:space="preserve"> tarihinde girdiği Yüksek Lisans Tez Savunma Sınavını “</w:t>
      </w:r>
      <w:r w:rsidRPr="002D5445">
        <w:rPr>
          <w:b/>
          <w:sz w:val="22"/>
          <w:szCs w:val="22"/>
        </w:rPr>
        <w:t>oy birliği</w:t>
      </w:r>
      <w:r w:rsidRPr="002D5445">
        <w:rPr>
          <w:sz w:val="22"/>
          <w:szCs w:val="22"/>
        </w:rPr>
        <w:t xml:space="preserve">” ile başardığını belirten tutanak okundu ve dosyası incelendi. </w:t>
      </w:r>
    </w:p>
    <w:p w:rsidR="001D48A9" w:rsidRPr="002D5445" w:rsidRDefault="001D48A9" w:rsidP="001D48A9">
      <w:pPr>
        <w:jc w:val="both"/>
        <w:rPr>
          <w:sz w:val="22"/>
          <w:szCs w:val="22"/>
        </w:rPr>
      </w:pPr>
    </w:p>
    <w:p w:rsidR="001D48A9" w:rsidRPr="002D5445" w:rsidRDefault="001D48A9" w:rsidP="001D48A9">
      <w:pPr>
        <w:ind w:firstLine="284"/>
        <w:jc w:val="both"/>
        <w:rPr>
          <w:sz w:val="22"/>
          <w:szCs w:val="22"/>
        </w:rPr>
      </w:pPr>
      <w:r w:rsidRPr="002D5445">
        <w:rPr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2D5445">
        <w:rPr>
          <w:b/>
          <w:sz w:val="22"/>
          <w:szCs w:val="22"/>
        </w:rPr>
        <w:t>29/1</w:t>
      </w:r>
      <w:r w:rsidRPr="002D5445">
        <w:rPr>
          <w:sz w:val="22"/>
          <w:szCs w:val="22"/>
        </w:rPr>
        <w:t xml:space="preserve"> maddesi uyarınca </w:t>
      </w:r>
      <w:r w:rsidRPr="002D5445">
        <w:rPr>
          <w:b/>
          <w:sz w:val="22"/>
          <w:szCs w:val="22"/>
        </w:rPr>
        <w:t>mezuniyetine</w:t>
      </w:r>
      <w:r w:rsidRPr="002D5445">
        <w:rPr>
          <w:sz w:val="22"/>
          <w:szCs w:val="22"/>
        </w:rPr>
        <w:t xml:space="preserve"> oy birliği ile karar verildi.</w:t>
      </w:r>
    </w:p>
    <w:p w:rsidR="00796415" w:rsidRPr="002D5445" w:rsidRDefault="00796415" w:rsidP="001D48A9">
      <w:pPr>
        <w:ind w:firstLine="284"/>
        <w:jc w:val="both"/>
        <w:rPr>
          <w:sz w:val="22"/>
          <w:szCs w:val="22"/>
        </w:rPr>
      </w:pPr>
    </w:p>
    <w:p w:rsidR="00796415" w:rsidRPr="002D5445" w:rsidRDefault="00796415" w:rsidP="00796415">
      <w:pPr>
        <w:pStyle w:val="ListeParagraf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D5445">
        <w:rPr>
          <w:sz w:val="22"/>
          <w:szCs w:val="22"/>
        </w:rPr>
        <w:t xml:space="preserve">Ortadoğu Çalışmaları EABD doktora programı öğrencisi </w:t>
      </w:r>
      <w:r w:rsidR="00E3684B" w:rsidRPr="002D5445">
        <w:rPr>
          <w:b/>
          <w:sz w:val="22"/>
          <w:szCs w:val="22"/>
        </w:rPr>
        <w:t xml:space="preserve">Recep Tayyip </w:t>
      </w:r>
      <w:proofErr w:type="spellStart"/>
      <w:r w:rsidR="00E3684B" w:rsidRPr="002D5445">
        <w:rPr>
          <w:b/>
          <w:sz w:val="22"/>
          <w:szCs w:val="22"/>
        </w:rPr>
        <w:t>GÜRLER</w:t>
      </w:r>
      <w:r w:rsidR="00E3684B" w:rsidRPr="002D5445">
        <w:rPr>
          <w:sz w:val="22"/>
          <w:szCs w:val="22"/>
        </w:rPr>
        <w:t>’i</w:t>
      </w:r>
      <w:r w:rsidRPr="002D5445">
        <w:rPr>
          <w:sz w:val="22"/>
          <w:szCs w:val="22"/>
        </w:rPr>
        <w:t>n</w:t>
      </w:r>
      <w:proofErr w:type="spellEnd"/>
      <w:r w:rsidRPr="002D5445">
        <w:rPr>
          <w:sz w:val="22"/>
          <w:szCs w:val="22"/>
        </w:rPr>
        <w:t xml:space="preserve"> 15.08.2017 tarihli dilekçesi okundu.</w:t>
      </w:r>
    </w:p>
    <w:p w:rsidR="00796415" w:rsidRPr="002D5445" w:rsidRDefault="00796415" w:rsidP="00796415">
      <w:pPr>
        <w:ind w:firstLine="284"/>
        <w:jc w:val="both"/>
        <w:rPr>
          <w:sz w:val="22"/>
          <w:szCs w:val="22"/>
        </w:rPr>
      </w:pPr>
      <w:r w:rsidRPr="002D5445">
        <w:rPr>
          <w:sz w:val="22"/>
          <w:szCs w:val="22"/>
        </w:rPr>
        <w:t xml:space="preserve">Yapılan görüşmeler sonunda; dil eğitimi nedeniyle kayıt dondurma talebinde bulunan </w:t>
      </w:r>
      <w:r w:rsidRPr="002D5445">
        <w:rPr>
          <w:b/>
          <w:sz w:val="22"/>
          <w:szCs w:val="22"/>
        </w:rPr>
        <w:t xml:space="preserve">Recep Tayyip </w:t>
      </w:r>
      <w:proofErr w:type="spellStart"/>
      <w:r w:rsidRPr="002D5445">
        <w:rPr>
          <w:b/>
          <w:sz w:val="22"/>
          <w:szCs w:val="22"/>
        </w:rPr>
        <w:t>GÜRLER’</w:t>
      </w:r>
      <w:r w:rsidRPr="002D5445">
        <w:rPr>
          <w:sz w:val="22"/>
          <w:szCs w:val="22"/>
        </w:rPr>
        <w:t>in</w:t>
      </w:r>
      <w:proofErr w:type="spellEnd"/>
      <w:r w:rsidRPr="002D5445">
        <w:rPr>
          <w:sz w:val="22"/>
          <w:szCs w:val="22"/>
        </w:rPr>
        <w:t>, Sakarya Üniversitesi Lisansüstü Eğitim ve Öğretim Yönetmeliği Senato Esaslarının 14/a-</w:t>
      </w:r>
      <w:r w:rsidRPr="002D5445">
        <w:rPr>
          <w:sz w:val="22"/>
          <w:szCs w:val="22"/>
        </w:rPr>
        <w:lastRenderedPageBreak/>
        <w:t xml:space="preserve">1 maddesi uyarınca, 2017-2018 Eğitim Öğretim Yılı </w:t>
      </w:r>
      <w:r w:rsidRPr="002D5445">
        <w:rPr>
          <w:b/>
          <w:sz w:val="22"/>
          <w:szCs w:val="22"/>
        </w:rPr>
        <w:t>Güz</w:t>
      </w:r>
      <w:r w:rsidRPr="002D5445">
        <w:rPr>
          <w:sz w:val="22"/>
          <w:szCs w:val="22"/>
        </w:rPr>
        <w:t xml:space="preserve">- </w:t>
      </w:r>
      <w:r w:rsidRPr="002D5445">
        <w:rPr>
          <w:b/>
          <w:sz w:val="22"/>
          <w:szCs w:val="22"/>
        </w:rPr>
        <w:t>Bahar</w:t>
      </w:r>
      <w:r w:rsidRPr="002D5445">
        <w:rPr>
          <w:sz w:val="22"/>
          <w:szCs w:val="22"/>
        </w:rPr>
        <w:t xml:space="preserve"> Yarıyıllarında kaydının dondurulmasının uygun olduğuna oy birliği ile karar verildi.</w:t>
      </w:r>
    </w:p>
    <w:p w:rsidR="00CA574F" w:rsidRPr="002D5445" w:rsidRDefault="00CA574F" w:rsidP="00796415">
      <w:pPr>
        <w:ind w:firstLine="284"/>
        <w:jc w:val="both"/>
        <w:rPr>
          <w:sz w:val="22"/>
          <w:szCs w:val="22"/>
        </w:rPr>
      </w:pPr>
    </w:p>
    <w:p w:rsidR="00CA574F" w:rsidRPr="002D5445" w:rsidRDefault="00CA574F" w:rsidP="00CA574F">
      <w:pPr>
        <w:pStyle w:val="ListeParagraf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D5445">
        <w:rPr>
          <w:sz w:val="22"/>
          <w:szCs w:val="22"/>
        </w:rPr>
        <w:t xml:space="preserve">Ortadoğu Çalışmaları EABD </w:t>
      </w:r>
      <w:r w:rsidRPr="002D5445">
        <w:rPr>
          <w:b/>
          <w:sz w:val="20"/>
          <w:szCs w:val="20"/>
        </w:rPr>
        <w:t xml:space="preserve">100/2000 YÖK Bursu Kapsamanda Doktora, </w:t>
      </w:r>
      <w:r w:rsidRPr="002D5445">
        <w:rPr>
          <w:sz w:val="20"/>
          <w:szCs w:val="20"/>
        </w:rPr>
        <w:t xml:space="preserve">programlarına öğrenci alımlarında yapılan bilim sınav tutanakları </w:t>
      </w:r>
      <w:r w:rsidRPr="002D5445">
        <w:rPr>
          <w:sz w:val="22"/>
          <w:szCs w:val="22"/>
        </w:rPr>
        <w:t>okundu.</w:t>
      </w:r>
    </w:p>
    <w:p w:rsidR="00CA574F" w:rsidRPr="002D5445" w:rsidRDefault="00CA574F" w:rsidP="00CA574F">
      <w:pPr>
        <w:pStyle w:val="ListeParagraf"/>
        <w:tabs>
          <w:tab w:val="left" w:pos="284"/>
        </w:tabs>
        <w:ind w:left="0"/>
        <w:jc w:val="both"/>
        <w:rPr>
          <w:sz w:val="20"/>
          <w:szCs w:val="20"/>
        </w:rPr>
      </w:pPr>
    </w:p>
    <w:p w:rsidR="00A248F7" w:rsidRDefault="00A248F7" w:rsidP="00CA574F">
      <w:pPr>
        <w:pStyle w:val="ListeParagraf"/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2D5445">
        <w:rPr>
          <w:sz w:val="20"/>
          <w:szCs w:val="20"/>
        </w:rPr>
        <w:t xml:space="preserve">Yapılan görüşmeler sonunda; 2017-2018 Eğitim-Öğretim Yılı Güz Yarıyılında Ortadoğu Çalışmaları EABD </w:t>
      </w:r>
      <w:r w:rsidRPr="002D5445">
        <w:rPr>
          <w:b/>
          <w:sz w:val="20"/>
          <w:szCs w:val="20"/>
        </w:rPr>
        <w:t>100/2000 YÖK Bursu Kapsamanda Doktora</w:t>
      </w:r>
      <w:r w:rsidRPr="002D5445">
        <w:rPr>
          <w:sz w:val="20"/>
          <w:szCs w:val="20"/>
        </w:rPr>
        <w:t xml:space="preserve"> programına öğrenci alımlarında yapılan bilim sınav sonuçları</w:t>
      </w:r>
      <w:r w:rsidR="00CA574F" w:rsidRPr="002D5445">
        <w:rPr>
          <w:sz w:val="20"/>
          <w:szCs w:val="20"/>
        </w:rPr>
        <w:t>nın</w:t>
      </w:r>
      <w:r w:rsidRPr="002D5445">
        <w:rPr>
          <w:sz w:val="20"/>
          <w:szCs w:val="20"/>
        </w:rPr>
        <w:t xml:space="preserve"> ekteki şekliyle uygun olduğuna oybirliği ile karar verildi.</w:t>
      </w:r>
    </w:p>
    <w:p w:rsidR="00153423" w:rsidRDefault="00153423" w:rsidP="00CA574F">
      <w:pPr>
        <w:pStyle w:val="ListeParagraf"/>
        <w:tabs>
          <w:tab w:val="left" w:pos="284"/>
        </w:tabs>
        <w:ind w:left="0" w:firstLine="284"/>
        <w:jc w:val="both"/>
        <w:rPr>
          <w:sz w:val="20"/>
          <w:szCs w:val="20"/>
        </w:rPr>
      </w:pPr>
    </w:p>
    <w:p w:rsidR="00136D82" w:rsidRPr="00040097" w:rsidRDefault="00136D82" w:rsidP="00136D82">
      <w:pPr>
        <w:pStyle w:val="ListeParagraf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40097">
        <w:rPr>
          <w:sz w:val="20"/>
          <w:szCs w:val="20"/>
        </w:rPr>
        <w:t xml:space="preserve">2017-2018 Eğitim Öğretim Yılı Güz Döneminde Enstitümüze kayıt yaptıran </w:t>
      </w:r>
      <w:r w:rsidR="00D377D0">
        <w:rPr>
          <w:sz w:val="20"/>
          <w:szCs w:val="20"/>
        </w:rPr>
        <w:t xml:space="preserve">doktora ve </w:t>
      </w:r>
      <w:r w:rsidRPr="00040097">
        <w:rPr>
          <w:sz w:val="20"/>
          <w:szCs w:val="20"/>
        </w:rPr>
        <w:t>bütünleşik doktora öğrencilerinin danışman atamaları aşağıdaki şekliyle uygun olduğuna oybirliği ile karar verildi.</w:t>
      </w:r>
    </w:p>
    <w:p w:rsidR="00136D82" w:rsidRPr="00DB76EF" w:rsidRDefault="00136D82" w:rsidP="00136D82">
      <w:pPr>
        <w:pStyle w:val="ListeParagraf"/>
        <w:rPr>
          <w:sz w:val="22"/>
          <w:szCs w:val="22"/>
        </w:rPr>
      </w:pPr>
    </w:p>
    <w:tbl>
      <w:tblPr>
        <w:tblW w:w="908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336"/>
        <w:gridCol w:w="1633"/>
        <w:gridCol w:w="3709"/>
      </w:tblGrid>
      <w:tr w:rsidR="00136D82" w:rsidRPr="00DB76EF" w:rsidTr="00297A5C">
        <w:trPr>
          <w:trHeight w:val="6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82" w:rsidRDefault="00136D82" w:rsidP="008918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76EF">
              <w:rPr>
                <w:b/>
                <w:bCs/>
                <w:color w:val="000000"/>
                <w:sz w:val="18"/>
                <w:szCs w:val="18"/>
              </w:rPr>
              <w:t>ÖĞRENCİ NO</w:t>
            </w:r>
          </w:p>
          <w:p w:rsidR="00136D82" w:rsidRPr="00DB76EF" w:rsidRDefault="00136D82" w:rsidP="008918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82" w:rsidRDefault="00136D82" w:rsidP="008918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76EF">
              <w:rPr>
                <w:b/>
                <w:bCs/>
                <w:color w:val="000000"/>
                <w:sz w:val="18"/>
                <w:szCs w:val="18"/>
              </w:rPr>
              <w:t>ÖĞRENCİ AD SOYAD</w:t>
            </w:r>
          </w:p>
          <w:p w:rsidR="00136D82" w:rsidRPr="00DB76EF" w:rsidRDefault="00136D82" w:rsidP="008918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82" w:rsidRDefault="00136D82" w:rsidP="008918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76EF">
              <w:rPr>
                <w:b/>
                <w:bCs/>
                <w:color w:val="000000"/>
                <w:sz w:val="18"/>
                <w:szCs w:val="18"/>
              </w:rPr>
              <w:t>PROGRAM</w:t>
            </w:r>
          </w:p>
          <w:p w:rsidR="00136D82" w:rsidRPr="00DB76EF" w:rsidRDefault="00136D82" w:rsidP="008918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82" w:rsidRPr="00DB76EF" w:rsidRDefault="00136D82" w:rsidP="008918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DANIŞMAN</w:t>
            </w:r>
          </w:p>
        </w:tc>
      </w:tr>
      <w:tr w:rsidR="00136D82" w:rsidRPr="00DB76EF" w:rsidTr="00297A5C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82" w:rsidRPr="00DB76EF" w:rsidRDefault="00D377D0" w:rsidP="00D37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136D82" w:rsidRPr="00DB76EF">
              <w:rPr>
                <w:color w:val="000000"/>
                <w:sz w:val="18"/>
                <w:szCs w:val="18"/>
              </w:rPr>
              <w:t>17804600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82" w:rsidRPr="00DB76EF" w:rsidRDefault="00D377D0" w:rsidP="00891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Figen ÖZBAY GİRGİN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82" w:rsidRPr="00DB76EF" w:rsidRDefault="00D377D0" w:rsidP="00891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Bütünleşik Doktora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82" w:rsidRPr="00DB76EF" w:rsidRDefault="00875BB9" w:rsidP="00875B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</w:t>
            </w:r>
            <w:r w:rsidR="00D377D0">
              <w:rPr>
                <w:color w:val="000000"/>
                <w:sz w:val="18"/>
                <w:szCs w:val="18"/>
              </w:rPr>
              <w:t xml:space="preserve">Dr. </w:t>
            </w:r>
            <w:r>
              <w:rPr>
                <w:color w:val="000000"/>
                <w:sz w:val="18"/>
                <w:szCs w:val="18"/>
              </w:rPr>
              <w:t>Kemal İNAT</w:t>
            </w:r>
          </w:p>
        </w:tc>
      </w:tr>
      <w:tr w:rsidR="00136D82" w:rsidRPr="00DB76EF" w:rsidTr="00297A5C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82" w:rsidRPr="00DB76EF" w:rsidRDefault="00D377D0" w:rsidP="00D37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136D82" w:rsidRPr="00DB76EF">
              <w:rPr>
                <w:color w:val="000000"/>
                <w:sz w:val="18"/>
                <w:szCs w:val="18"/>
              </w:rPr>
              <w:t>17804600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82" w:rsidRPr="00DB76EF" w:rsidRDefault="00D377D0" w:rsidP="00891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Emre KARAKAYA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82" w:rsidRPr="00DB76EF" w:rsidRDefault="00D377D0" w:rsidP="00891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Doktora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82" w:rsidRPr="00DB76EF" w:rsidRDefault="00D377D0" w:rsidP="00875B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</w:t>
            </w:r>
            <w:r w:rsidR="00875BB9">
              <w:rPr>
                <w:color w:val="000000"/>
                <w:sz w:val="18"/>
                <w:szCs w:val="18"/>
              </w:rPr>
              <w:t>Tuncay KARDAŞ</w:t>
            </w:r>
          </w:p>
        </w:tc>
      </w:tr>
      <w:tr w:rsidR="00875BB9" w:rsidRPr="00DB76EF" w:rsidTr="00297A5C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B9" w:rsidRDefault="00875BB9" w:rsidP="00875B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1680D46005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B9" w:rsidRDefault="00875BB9" w:rsidP="00875BB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Asmaa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RAFA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B9" w:rsidRPr="00DB76EF" w:rsidRDefault="00875BB9" w:rsidP="00875B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Doktora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B9" w:rsidRPr="00DB76EF" w:rsidRDefault="00875BB9" w:rsidP="00875B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Osama AMOUR</w:t>
            </w:r>
          </w:p>
        </w:tc>
      </w:tr>
      <w:tr w:rsidR="00297A5C" w:rsidRPr="00DB76EF" w:rsidTr="00297A5C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5C" w:rsidRDefault="00297A5C" w:rsidP="00297A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1680Y46011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5C" w:rsidRDefault="00297A5C" w:rsidP="00297A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7A5C">
              <w:rPr>
                <w:color w:val="000000"/>
                <w:sz w:val="18"/>
                <w:szCs w:val="18"/>
              </w:rPr>
              <w:t>Mamoun</w:t>
            </w:r>
            <w:proofErr w:type="spellEnd"/>
            <w:r w:rsidRPr="00297A5C">
              <w:rPr>
                <w:color w:val="000000"/>
                <w:sz w:val="18"/>
                <w:szCs w:val="18"/>
              </w:rPr>
              <w:t xml:space="preserve"> Y. 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7A5C">
              <w:rPr>
                <w:color w:val="000000"/>
                <w:sz w:val="18"/>
                <w:szCs w:val="18"/>
              </w:rPr>
              <w:t>ABUJARAD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5C" w:rsidRPr="00DB76EF" w:rsidRDefault="00297A5C" w:rsidP="00297A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Yüksek Lisans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5C" w:rsidRPr="00DB76EF" w:rsidRDefault="00297A5C" w:rsidP="00297A5C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7A5C">
              <w:rPr>
                <w:color w:val="000000"/>
                <w:sz w:val="18"/>
                <w:szCs w:val="18"/>
              </w:rPr>
              <w:t>Yrd.Doç.Dr</w:t>
            </w:r>
            <w:proofErr w:type="spellEnd"/>
            <w:proofErr w:type="gramEnd"/>
            <w:r w:rsidRPr="00297A5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97A5C">
              <w:rPr>
                <w:color w:val="000000"/>
                <w:sz w:val="18"/>
                <w:szCs w:val="18"/>
              </w:rPr>
              <w:t>Khıry</w:t>
            </w:r>
            <w:proofErr w:type="spellEnd"/>
            <w:r w:rsidRPr="00297A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A5C">
              <w:rPr>
                <w:color w:val="000000"/>
                <w:sz w:val="18"/>
                <w:szCs w:val="18"/>
              </w:rPr>
              <w:t>Mohamed</w:t>
            </w:r>
            <w:proofErr w:type="spellEnd"/>
            <w:r w:rsidRPr="00297A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A5C">
              <w:rPr>
                <w:color w:val="000000"/>
                <w:sz w:val="18"/>
                <w:szCs w:val="18"/>
              </w:rPr>
              <w:t>Omar</w:t>
            </w:r>
            <w:proofErr w:type="spellEnd"/>
            <w:r w:rsidRPr="00297A5C">
              <w:rPr>
                <w:color w:val="000000"/>
                <w:sz w:val="18"/>
                <w:szCs w:val="18"/>
              </w:rPr>
              <w:t xml:space="preserve"> KHANGER</w:t>
            </w:r>
          </w:p>
        </w:tc>
      </w:tr>
      <w:tr w:rsidR="00DE4646" w:rsidRPr="00DB76EF" w:rsidTr="00297A5C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646" w:rsidRDefault="00DE4646" w:rsidP="00DE46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D178046010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646" w:rsidRPr="00297A5C" w:rsidRDefault="00DE4646" w:rsidP="00DE4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Kevser AKTAŞ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646" w:rsidRPr="00DB76EF" w:rsidRDefault="00DE4646" w:rsidP="00DE4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Bütünleşik Doktora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646" w:rsidRPr="00DB76EF" w:rsidRDefault="00DE4646" w:rsidP="00DE4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Tuncay KARDAŞ</w:t>
            </w:r>
          </w:p>
        </w:tc>
      </w:tr>
    </w:tbl>
    <w:p w:rsidR="00136D82" w:rsidRPr="00136D82" w:rsidRDefault="00136D82" w:rsidP="00D377D0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8D7654" w:rsidRPr="00B502C3" w:rsidRDefault="008D7654" w:rsidP="008D7654">
      <w:pPr>
        <w:pStyle w:val="ListeParagraf"/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color w:val="222222"/>
          <w:sz w:val="20"/>
          <w:szCs w:val="20"/>
        </w:rPr>
      </w:pPr>
      <w:r w:rsidRPr="00B502C3">
        <w:rPr>
          <w:sz w:val="20"/>
          <w:szCs w:val="20"/>
        </w:rPr>
        <w:t>Enstitümüz doktora programına kayıtlı </w:t>
      </w:r>
      <w:proofErr w:type="spellStart"/>
      <w:r w:rsidRPr="00B502C3">
        <w:rPr>
          <w:b/>
          <w:sz w:val="20"/>
          <w:szCs w:val="20"/>
        </w:rPr>
        <w:t>Kardo</w:t>
      </w:r>
      <w:proofErr w:type="spellEnd"/>
      <w:r w:rsidRPr="00B502C3">
        <w:rPr>
          <w:b/>
          <w:sz w:val="20"/>
          <w:szCs w:val="20"/>
        </w:rPr>
        <w:t xml:space="preserve"> Karim RACHED</w:t>
      </w:r>
      <w:r w:rsidRPr="00B502C3">
        <w:rPr>
          <w:sz w:val="20"/>
          <w:szCs w:val="20"/>
        </w:rPr>
        <w:t> adlı   yabancı uyruklu öğrencinin dosyası incelendi</w:t>
      </w:r>
      <w:r w:rsidRPr="00B502C3">
        <w:rPr>
          <w:color w:val="222222"/>
          <w:sz w:val="20"/>
          <w:szCs w:val="20"/>
        </w:rPr>
        <w:t>.</w:t>
      </w:r>
      <w:bookmarkStart w:id="0" w:name="_GoBack"/>
      <w:bookmarkEnd w:id="0"/>
    </w:p>
    <w:p w:rsidR="008D7654" w:rsidRPr="00B502C3" w:rsidRDefault="008D7654" w:rsidP="008D7654">
      <w:pPr>
        <w:pStyle w:val="ListeParagraf"/>
        <w:shd w:val="clear" w:color="auto" w:fill="FFFFFF"/>
        <w:tabs>
          <w:tab w:val="left" w:pos="142"/>
          <w:tab w:val="left" w:pos="284"/>
        </w:tabs>
        <w:ind w:left="0"/>
        <w:jc w:val="both"/>
        <w:rPr>
          <w:color w:val="222222"/>
          <w:sz w:val="20"/>
          <w:szCs w:val="20"/>
        </w:rPr>
      </w:pPr>
    </w:p>
    <w:p w:rsidR="008D7654" w:rsidRPr="00B502C3" w:rsidRDefault="008D7654" w:rsidP="008D7654">
      <w:pPr>
        <w:shd w:val="clear" w:color="auto" w:fill="FFFFFF"/>
        <w:ind w:firstLine="284"/>
        <w:jc w:val="both"/>
        <w:rPr>
          <w:color w:val="222222"/>
          <w:sz w:val="20"/>
          <w:szCs w:val="20"/>
        </w:rPr>
      </w:pPr>
      <w:proofErr w:type="gramStart"/>
      <w:r w:rsidRPr="00B502C3">
        <w:rPr>
          <w:color w:val="222222"/>
          <w:sz w:val="20"/>
          <w:szCs w:val="20"/>
        </w:rPr>
        <w:t>Yapılan inceleme ve görüşmeler neticesinde; 30 Kasım 2016 tarihinde girmiş olduğu Doktora Yeterlik Sınavlarını başardığı ancak sınav sonrasında SAÜ Lisansüstü Eğitim ve Öğretim Yönetmeliğinin 43. Maddesinin 1 bendi uyarınca Tez İzleme Komitelerinin oluşturulduğu tespit edilmiş olup, SAÜ Lisansüstü Eğitim ve Öğretim Yönetmeliğinin 44.</w:t>
      </w:r>
      <w:r w:rsidR="001C7CAF" w:rsidRPr="00B502C3">
        <w:rPr>
          <w:color w:val="222222"/>
          <w:sz w:val="20"/>
          <w:szCs w:val="20"/>
        </w:rPr>
        <w:t xml:space="preserve"> </w:t>
      </w:r>
      <w:r w:rsidRPr="00B502C3">
        <w:rPr>
          <w:color w:val="222222"/>
          <w:sz w:val="20"/>
          <w:szCs w:val="20"/>
        </w:rPr>
        <w:t xml:space="preserve">maddesinin </w:t>
      </w:r>
      <w:r w:rsidR="001C7CAF" w:rsidRPr="00B502C3">
        <w:rPr>
          <w:color w:val="222222"/>
          <w:sz w:val="20"/>
          <w:szCs w:val="20"/>
        </w:rPr>
        <w:t>4. bendi</w:t>
      </w:r>
      <w:r w:rsidRPr="00B502C3">
        <w:rPr>
          <w:color w:val="222222"/>
          <w:sz w:val="20"/>
          <w:szCs w:val="20"/>
        </w:rPr>
        <w:t xml:space="preserve"> uyarınca yapılması gereken Tez Öneri Savunma Sınavına girmediği anlaşıldığından </w:t>
      </w:r>
      <w:r w:rsidRPr="00B502C3">
        <w:rPr>
          <w:b/>
          <w:bCs/>
          <w:color w:val="222222"/>
          <w:sz w:val="20"/>
          <w:szCs w:val="20"/>
        </w:rPr>
        <w:t>Tez Öneri Savunma Sınavlarından</w:t>
      </w:r>
      <w:r w:rsidRPr="00B502C3">
        <w:rPr>
          <w:color w:val="222222"/>
          <w:sz w:val="20"/>
          <w:szCs w:val="20"/>
        </w:rPr>
        <w:t> </w:t>
      </w:r>
      <w:r w:rsidRPr="00B502C3">
        <w:rPr>
          <w:b/>
          <w:bCs/>
          <w:color w:val="222222"/>
          <w:sz w:val="20"/>
          <w:szCs w:val="20"/>
          <w:u w:val="single"/>
        </w:rPr>
        <w:t>Başarısız</w:t>
      </w:r>
      <w:r w:rsidRPr="00B502C3">
        <w:rPr>
          <w:color w:val="222222"/>
          <w:sz w:val="20"/>
          <w:szCs w:val="20"/>
        </w:rPr>
        <w:t> sayılmasına, </w:t>
      </w:r>
      <w:proofErr w:type="gramEnd"/>
    </w:p>
    <w:p w:rsidR="001C7CAF" w:rsidRPr="00B502C3" w:rsidRDefault="001C7CAF" w:rsidP="001C7CAF">
      <w:pPr>
        <w:pStyle w:val="ListeParagraf"/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B502C3">
        <w:rPr>
          <w:color w:val="222222"/>
          <w:sz w:val="20"/>
          <w:szCs w:val="20"/>
        </w:rPr>
        <w:t xml:space="preserve">Öğrenci, SAÜ Lisansüstü Eğitim Öğretim Yönetmeliğinin 44. Maddesinin 7 bendi uyarınca programa aynı danışmanla devam etmek isterse en geç üç ay içerisinde, farklı bir danışman ile devam etmek isterse en geç altı ay içerisinde tekrar </w:t>
      </w:r>
      <w:r w:rsidRPr="00B502C3">
        <w:rPr>
          <w:b/>
          <w:color w:val="222222"/>
          <w:sz w:val="20"/>
          <w:szCs w:val="20"/>
          <w:u w:val="single"/>
        </w:rPr>
        <w:t>tez önerisi savunma sınavına girmesine</w:t>
      </w:r>
      <w:r w:rsidRPr="00B502C3">
        <w:rPr>
          <w:color w:val="222222"/>
          <w:sz w:val="20"/>
          <w:szCs w:val="20"/>
        </w:rPr>
        <w:t xml:space="preserve"> oybirliği ile karar verildi.</w:t>
      </w:r>
    </w:p>
    <w:p w:rsidR="008D7654" w:rsidRPr="00B502C3" w:rsidRDefault="008D7654" w:rsidP="008D7654">
      <w:pPr>
        <w:pStyle w:val="ListeParagraf"/>
        <w:tabs>
          <w:tab w:val="left" w:pos="284"/>
        </w:tabs>
        <w:ind w:left="0" w:firstLine="284"/>
        <w:jc w:val="both"/>
        <w:rPr>
          <w:color w:val="222222"/>
          <w:sz w:val="20"/>
          <w:szCs w:val="20"/>
        </w:rPr>
      </w:pPr>
    </w:p>
    <w:p w:rsidR="003876B7" w:rsidRDefault="003876B7" w:rsidP="003876B7">
      <w:pPr>
        <w:pStyle w:val="ListeParagraf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040097">
        <w:rPr>
          <w:sz w:val="20"/>
          <w:szCs w:val="20"/>
        </w:rPr>
        <w:t xml:space="preserve">Yapılan görüşmeler sonunda; 2017-2018 Eğitim-Öğretim Yılı Güz Yarıyılında Ortadoğu Çalışmaları EABD </w:t>
      </w:r>
      <w:r>
        <w:rPr>
          <w:b/>
          <w:sz w:val="20"/>
          <w:szCs w:val="20"/>
        </w:rPr>
        <w:t xml:space="preserve">Doktora ve </w:t>
      </w:r>
      <w:r w:rsidRPr="00040097">
        <w:rPr>
          <w:b/>
          <w:sz w:val="20"/>
          <w:szCs w:val="20"/>
        </w:rPr>
        <w:t>Yüksek Lisans</w:t>
      </w:r>
      <w:r w:rsidRPr="00040097">
        <w:rPr>
          <w:sz w:val="20"/>
          <w:szCs w:val="20"/>
        </w:rPr>
        <w:t xml:space="preserve"> programlarına</w:t>
      </w:r>
      <w:r>
        <w:rPr>
          <w:sz w:val="20"/>
          <w:szCs w:val="20"/>
        </w:rPr>
        <w:t xml:space="preserve"> alınacak olan</w:t>
      </w:r>
      <w:r w:rsidRPr="00040097">
        <w:rPr>
          <w:sz w:val="20"/>
          <w:szCs w:val="20"/>
        </w:rPr>
        <w:t xml:space="preserve"> </w:t>
      </w:r>
      <w:r w:rsidRPr="003876B7">
        <w:rPr>
          <w:b/>
          <w:sz w:val="20"/>
          <w:szCs w:val="20"/>
        </w:rPr>
        <w:t>Özel Öğrenci</w:t>
      </w:r>
      <w:r w:rsidRPr="00040097">
        <w:rPr>
          <w:sz w:val="20"/>
          <w:szCs w:val="20"/>
        </w:rPr>
        <w:t xml:space="preserve"> sonuçları</w:t>
      </w:r>
      <w:r>
        <w:rPr>
          <w:sz w:val="20"/>
          <w:szCs w:val="20"/>
        </w:rPr>
        <w:t>nın</w:t>
      </w:r>
      <w:r w:rsidRPr="00040097">
        <w:rPr>
          <w:sz w:val="20"/>
          <w:szCs w:val="20"/>
        </w:rPr>
        <w:t xml:space="preserve"> </w:t>
      </w:r>
      <w:r w:rsidR="00B116AB">
        <w:rPr>
          <w:sz w:val="20"/>
          <w:szCs w:val="20"/>
        </w:rPr>
        <w:t>aşağıdaki</w:t>
      </w:r>
      <w:r w:rsidRPr="00040097">
        <w:rPr>
          <w:sz w:val="20"/>
          <w:szCs w:val="20"/>
        </w:rPr>
        <w:t xml:space="preserve"> şekliyle uygun olduğuna oybirliği ile karar verildi.</w:t>
      </w:r>
    </w:p>
    <w:p w:rsidR="00B502C3" w:rsidRDefault="00B502C3" w:rsidP="00B502C3">
      <w:pPr>
        <w:pStyle w:val="ListeParagraf"/>
        <w:tabs>
          <w:tab w:val="left" w:pos="284"/>
        </w:tabs>
        <w:ind w:left="0"/>
        <w:jc w:val="both"/>
        <w:rPr>
          <w:sz w:val="20"/>
          <w:szCs w:val="20"/>
        </w:rPr>
      </w:pPr>
    </w:p>
    <w:tbl>
      <w:tblPr>
        <w:tblW w:w="9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059"/>
        <w:gridCol w:w="1983"/>
        <w:gridCol w:w="1357"/>
        <w:gridCol w:w="2959"/>
      </w:tblGrid>
      <w:tr w:rsidR="00B502C3" w:rsidRPr="00B502C3" w:rsidTr="00B502C3">
        <w:trPr>
          <w:trHeight w:val="41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2C3" w:rsidRPr="00B502C3" w:rsidRDefault="00B502C3" w:rsidP="00B502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2C3">
              <w:rPr>
                <w:b/>
                <w:bCs/>
                <w:color w:val="000000"/>
                <w:sz w:val="16"/>
                <w:szCs w:val="16"/>
              </w:rPr>
              <w:t>Sıra No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2C3" w:rsidRPr="00B502C3" w:rsidRDefault="00B502C3" w:rsidP="00B502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2C3">
              <w:rPr>
                <w:b/>
                <w:bCs/>
                <w:color w:val="000000"/>
                <w:sz w:val="16"/>
                <w:szCs w:val="16"/>
              </w:rPr>
              <w:t xml:space="preserve">Ad </w:t>
            </w:r>
            <w:proofErr w:type="spellStart"/>
            <w:r w:rsidRPr="00B502C3">
              <w:rPr>
                <w:b/>
                <w:bCs/>
                <w:color w:val="000000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2C3" w:rsidRPr="00B502C3" w:rsidRDefault="00B502C3" w:rsidP="00B502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2C3">
              <w:rPr>
                <w:b/>
                <w:bCs/>
                <w:color w:val="000000"/>
                <w:sz w:val="16"/>
                <w:szCs w:val="16"/>
              </w:rPr>
              <w:t>Enstitü Anabilim Dalı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2C3" w:rsidRPr="00B502C3" w:rsidRDefault="00B502C3" w:rsidP="00B502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2C3"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2C3" w:rsidRPr="00B502C3" w:rsidRDefault="00B502C3" w:rsidP="00B502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2C3">
              <w:rPr>
                <w:b/>
                <w:bCs/>
                <w:color w:val="000000"/>
                <w:sz w:val="16"/>
                <w:szCs w:val="16"/>
              </w:rPr>
              <w:t>Başarı Durumu</w:t>
            </w:r>
          </w:p>
        </w:tc>
      </w:tr>
      <w:tr w:rsidR="00B502C3" w:rsidRPr="00B502C3" w:rsidTr="00B502C3">
        <w:trPr>
          <w:trHeight w:val="27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2C3" w:rsidRPr="00B502C3" w:rsidRDefault="00B502C3" w:rsidP="00B502C3">
            <w:pPr>
              <w:jc w:val="center"/>
              <w:rPr>
                <w:color w:val="000000"/>
                <w:sz w:val="16"/>
                <w:szCs w:val="16"/>
              </w:rPr>
            </w:pPr>
            <w:r w:rsidRPr="00B502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2C3" w:rsidRPr="00B502C3" w:rsidRDefault="00B502C3" w:rsidP="00B502C3">
            <w:pPr>
              <w:rPr>
                <w:color w:val="000000"/>
                <w:sz w:val="16"/>
                <w:szCs w:val="16"/>
              </w:rPr>
            </w:pPr>
            <w:r w:rsidRPr="00B502C3">
              <w:rPr>
                <w:color w:val="000000"/>
                <w:sz w:val="16"/>
                <w:szCs w:val="16"/>
              </w:rPr>
              <w:t>İbrahim KESKİN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2C3" w:rsidRPr="00B502C3" w:rsidRDefault="00B502C3" w:rsidP="00B502C3">
            <w:pPr>
              <w:rPr>
                <w:color w:val="000000"/>
                <w:sz w:val="16"/>
                <w:szCs w:val="16"/>
              </w:rPr>
            </w:pPr>
            <w:r w:rsidRPr="00B502C3">
              <w:rPr>
                <w:color w:val="000000"/>
                <w:sz w:val="16"/>
                <w:szCs w:val="16"/>
              </w:rPr>
              <w:t xml:space="preserve">Ortadoğu Çalışmaları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2C3" w:rsidRPr="00B502C3" w:rsidRDefault="00B502C3" w:rsidP="00B502C3">
            <w:pPr>
              <w:rPr>
                <w:color w:val="000000"/>
                <w:sz w:val="16"/>
                <w:szCs w:val="16"/>
              </w:rPr>
            </w:pPr>
            <w:r w:rsidRPr="00B502C3">
              <w:rPr>
                <w:color w:val="000000"/>
                <w:sz w:val="16"/>
                <w:szCs w:val="16"/>
              </w:rPr>
              <w:t xml:space="preserve">Doktora 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2C3" w:rsidRPr="00B502C3" w:rsidRDefault="00B502C3" w:rsidP="00B502C3">
            <w:pPr>
              <w:jc w:val="center"/>
              <w:rPr>
                <w:color w:val="000000"/>
                <w:sz w:val="16"/>
                <w:szCs w:val="16"/>
              </w:rPr>
            </w:pPr>
            <w:r w:rsidRPr="00B502C3">
              <w:rPr>
                <w:color w:val="000000"/>
                <w:sz w:val="16"/>
                <w:szCs w:val="16"/>
              </w:rPr>
              <w:t>Asil</w:t>
            </w:r>
          </w:p>
        </w:tc>
      </w:tr>
      <w:tr w:rsidR="00B502C3" w:rsidRPr="00B502C3" w:rsidTr="00B502C3">
        <w:trPr>
          <w:trHeight w:val="253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2C3" w:rsidRPr="00B502C3" w:rsidRDefault="00B502C3" w:rsidP="00B502C3">
            <w:pPr>
              <w:jc w:val="center"/>
              <w:rPr>
                <w:color w:val="000000"/>
                <w:sz w:val="16"/>
                <w:szCs w:val="16"/>
              </w:rPr>
            </w:pPr>
            <w:r w:rsidRPr="00B502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2C3" w:rsidRPr="00B502C3" w:rsidRDefault="00B502C3" w:rsidP="00B502C3">
            <w:pPr>
              <w:rPr>
                <w:color w:val="000000"/>
                <w:sz w:val="16"/>
                <w:szCs w:val="16"/>
              </w:rPr>
            </w:pPr>
            <w:r w:rsidRPr="00B502C3">
              <w:rPr>
                <w:color w:val="000000"/>
                <w:sz w:val="16"/>
                <w:szCs w:val="16"/>
              </w:rPr>
              <w:t>Ayşenur TORUNERGİL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2C3" w:rsidRPr="00B502C3" w:rsidRDefault="00B502C3" w:rsidP="00B502C3">
            <w:pPr>
              <w:rPr>
                <w:color w:val="000000"/>
                <w:sz w:val="16"/>
                <w:szCs w:val="16"/>
              </w:rPr>
            </w:pPr>
            <w:r w:rsidRPr="00B502C3">
              <w:rPr>
                <w:color w:val="000000"/>
                <w:sz w:val="16"/>
                <w:szCs w:val="16"/>
              </w:rPr>
              <w:t xml:space="preserve">Ortadoğu Çalışmaları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2C3" w:rsidRPr="00B502C3" w:rsidRDefault="00B502C3" w:rsidP="00B502C3">
            <w:pPr>
              <w:rPr>
                <w:color w:val="000000"/>
                <w:sz w:val="16"/>
                <w:szCs w:val="16"/>
              </w:rPr>
            </w:pPr>
            <w:r w:rsidRPr="00B502C3">
              <w:rPr>
                <w:color w:val="000000"/>
                <w:sz w:val="16"/>
                <w:szCs w:val="16"/>
              </w:rPr>
              <w:t>Yüksek Lisans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2C3" w:rsidRPr="00B502C3" w:rsidRDefault="00B502C3" w:rsidP="00B502C3">
            <w:pPr>
              <w:jc w:val="center"/>
              <w:rPr>
                <w:color w:val="000000"/>
                <w:sz w:val="16"/>
                <w:szCs w:val="16"/>
              </w:rPr>
            </w:pPr>
            <w:r w:rsidRPr="00B502C3">
              <w:rPr>
                <w:color w:val="000000"/>
                <w:sz w:val="16"/>
                <w:szCs w:val="16"/>
              </w:rPr>
              <w:t>Asil</w:t>
            </w:r>
          </w:p>
        </w:tc>
      </w:tr>
      <w:tr w:rsidR="00B502C3" w:rsidRPr="00B502C3" w:rsidTr="00B502C3">
        <w:trPr>
          <w:trHeight w:val="27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2C3" w:rsidRPr="00B502C3" w:rsidRDefault="00B502C3" w:rsidP="00B502C3">
            <w:pPr>
              <w:jc w:val="center"/>
              <w:rPr>
                <w:color w:val="000000"/>
                <w:sz w:val="16"/>
                <w:szCs w:val="16"/>
              </w:rPr>
            </w:pPr>
            <w:r w:rsidRPr="00B502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2C3" w:rsidRPr="00B502C3" w:rsidRDefault="00B502C3" w:rsidP="00B502C3">
            <w:pPr>
              <w:rPr>
                <w:color w:val="000000"/>
                <w:sz w:val="16"/>
                <w:szCs w:val="16"/>
              </w:rPr>
            </w:pPr>
            <w:r w:rsidRPr="00B502C3">
              <w:rPr>
                <w:color w:val="000000"/>
                <w:sz w:val="16"/>
                <w:szCs w:val="16"/>
              </w:rPr>
              <w:t>Saliha BAŞ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2C3" w:rsidRPr="00B502C3" w:rsidRDefault="00B502C3" w:rsidP="00B502C3">
            <w:pPr>
              <w:rPr>
                <w:color w:val="000000"/>
                <w:sz w:val="16"/>
                <w:szCs w:val="16"/>
              </w:rPr>
            </w:pPr>
            <w:r w:rsidRPr="00B502C3">
              <w:rPr>
                <w:color w:val="000000"/>
                <w:sz w:val="16"/>
                <w:szCs w:val="16"/>
              </w:rPr>
              <w:t xml:space="preserve">Ortadoğu Çalışmaları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2C3" w:rsidRPr="00B502C3" w:rsidRDefault="00B502C3" w:rsidP="00B502C3">
            <w:pPr>
              <w:rPr>
                <w:color w:val="000000"/>
                <w:sz w:val="16"/>
                <w:szCs w:val="16"/>
              </w:rPr>
            </w:pPr>
            <w:r w:rsidRPr="00B502C3">
              <w:rPr>
                <w:color w:val="000000"/>
                <w:sz w:val="16"/>
                <w:szCs w:val="16"/>
              </w:rPr>
              <w:t>Yüksek Lisans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2C3" w:rsidRPr="00B502C3" w:rsidRDefault="00B502C3" w:rsidP="00B502C3">
            <w:pPr>
              <w:jc w:val="center"/>
              <w:rPr>
                <w:color w:val="000000"/>
                <w:sz w:val="16"/>
                <w:szCs w:val="16"/>
              </w:rPr>
            </w:pPr>
            <w:r w:rsidRPr="00B502C3">
              <w:rPr>
                <w:color w:val="000000"/>
                <w:sz w:val="16"/>
                <w:szCs w:val="16"/>
              </w:rPr>
              <w:t>Asil</w:t>
            </w:r>
          </w:p>
        </w:tc>
      </w:tr>
    </w:tbl>
    <w:p w:rsidR="00B502C3" w:rsidRDefault="00B502C3" w:rsidP="00B502C3">
      <w:pPr>
        <w:pStyle w:val="ListeParagraf"/>
        <w:tabs>
          <w:tab w:val="left" w:pos="284"/>
        </w:tabs>
        <w:ind w:left="0"/>
        <w:jc w:val="both"/>
        <w:rPr>
          <w:sz w:val="20"/>
          <w:szCs w:val="20"/>
        </w:rPr>
      </w:pPr>
    </w:p>
    <w:p w:rsidR="00487D96" w:rsidRPr="00487D96" w:rsidRDefault="00487D96" w:rsidP="00487D96">
      <w:pPr>
        <w:pStyle w:val="ListeParagraf"/>
        <w:numPr>
          <w:ilvl w:val="0"/>
          <w:numId w:val="24"/>
        </w:numPr>
        <w:tabs>
          <w:tab w:val="left" w:pos="142"/>
          <w:tab w:val="left" w:pos="284"/>
        </w:tabs>
        <w:ind w:left="0" w:firstLine="0"/>
        <w:jc w:val="both"/>
        <w:rPr>
          <w:b/>
          <w:sz w:val="20"/>
          <w:szCs w:val="20"/>
        </w:rPr>
      </w:pPr>
      <w:r w:rsidRPr="00487D96">
        <w:rPr>
          <w:sz w:val="20"/>
          <w:szCs w:val="20"/>
        </w:rPr>
        <w:t xml:space="preserve">Ortadoğu Çalışmaları EABD Başkanlığının </w:t>
      </w:r>
      <w:proofErr w:type="spellStart"/>
      <w:r>
        <w:rPr>
          <w:sz w:val="20"/>
          <w:szCs w:val="20"/>
        </w:rPr>
        <w:t>bila</w:t>
      </w:r>
      <w:proofErr w:type="spellEnd"/>
      <w:r>
        <w:rPr>
          <w:sz w:val="20"/>
          <w:szCs w:val="20"/>
        </w:rPr>
        <w:t xml:space="preserve"> tarihli</w:t>
      </w:r>
      <w:r w:rsidRPr="00487D96">
        <w:rPr>
          <w:sz w:val="20"/>
          <w:szCs w:val="20"/>
        </w:rPr>
        <w:t xml:space="preserve"> yazısı okundu.</w:t>
      </w:r>
    </w:p>
    <w:p w:rsidR="00487D96" w:rsidRDefault="00487D96" w:rsidP="00487D96">
      <w:pPr>
        <w:jc w:val="both"/>
        <w:rPr>
          <w:b/>
          <w:sz w:val="20"/>
          <w:szCs w:val="20"/>
        </w:rPr>
      </w:pPr>
    </w:p>
    <w:p w:rsidR="00487D96" w:rsidRDefault="00487D96" w:rsidP="00487D9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 Üniversitemiz Hukuk Fakültesi öğretim üyesi </w:t>
      </w:r>
      <w:r>
        <w:rPr>
          <w:b/>
          <w:sz w:val="20"/>
          <w:szCs w:val="20"/>
        </w:rPr>
        <w:t xml:space="preserve">Yrd. </w:t>
      </w:r>
      <w:proofErr w:type="gramStart"/>
      <w:r>
        <w:rPr>
          <w:b/>
          <w:sz w:val="20"/>
          <w:szCs w:val="20"/>
        </w:rPr>
        <w:t xml:space="preserve">Doç. Dr. İsmail </w:t>
      </w:r>
      <w:proofErr w:type="spellStart"/>
      <w:r>
        <w:rPr>
          <w:b/>
          <w:sz w:val="20"/>
          <w:szCs w:val="20"/>
        </w:rPr>
        <w:t>GÜNDOĞDU</w:t>
      </w:r>
      <w:r>
        <w:rPr>
          <w:sz w:val="20"/>
          <w:szCs w:val="20"/>
        </w:rPr>
        <w:t>’nun</w:t>
      </w:r>
      <w:proofErr w:type="spellEnd"/>
      <w:r>
        <w:rPr>
          <w:sz w:val="20"/>
          <w:szCs w:val="20"/>
        </w:rPr>
        <w:t xml:space="preserve"> 2547 Sayılı Kanunun 40/a maddesi uyarınca; aşağıda belirtilen yüksek lisans programı  </w:t>
      </w:r>
      <w:r>
        <w:rPr>
          <w:b/>
          <w:sz w:val="20"/>
          <w:szCs w:val="20"/>
        </w:rPr>
        <w:t>“Danışmanlık”</w:t>
      </w:r>
      <w:r>
        <w:rPr>
          <w:sz w:val="20"/>
          <w:szCs w:val="20"/>
        </w:rPr>
        <w:t xml:space="preserve"> dersini vermek üzere, 2017-2018 Eğitim Öğretim Yılı Güz ve Bahar Yarıyıllarında Enstitümüz Ortadoğu Çalışmaları Anabilim Dalında görevlendirilmesinin uygun olduğuna; İlgili Anabilim Dalı Başkanlığına ve Hukuk Fakültesi Dekanlığına bilgi verilmesine oy birliği ile karar verildi.</w:t>
      </w:r>
      <w:proofErr w:type="gramEnd"/>
    </w:p>
    <w:p w:rsidR="00487D96" w:rsidRDefault="00487D96" w:rsidP="00487D96">
      <w:pPr>
        <w:ind w:firstLine="708"/>
        <w:jc w:val="both"/>
        <w:rPr>
          <w:b/>
          <w:sz w:val="20"/>
          <w:szCs w:val="20"/>
        </w:rPr>
      </w:pPr>
    </w:p>
    <w:p w:rsidR="00487D96" w:rsidRDefault="00487D96" w:rsidP="00487D96">
      <w:pPr>
        <w:ind w:firstLine="708"/>
        <w:jc w:val="both"/>
        <w:rPr>
          <w:b/>
          <w:sz w:val="20"/>
          <w:szCs w:val="20"/>
        </w:rPr>
      </w:pPr>
    </w:p>
    <w:p w:rsidR="00487D96" w:rsidRDefault="00487D96" w:rsidP="00487D96">
      <w:pPr>
        <w:ind w:firstLine="708"/>
        <w:jc w:val="both"/>
        <w:rPr>
          <w:b/>
          <w:sz w:val="20"/>
          <w:szCs w:val="20"/>
        </w:rPr>
      </w:pPr>
    </w:p>
    <w:p w:rsidR="00487D96" w:rsidRDefault="00487D96" w:rsidP="00487D96">
      <w:pPr>
        <w:ind w:firstLine="708"/>
        <w:jc w:val="both"/>
        <w:rPr>
          <w:b/>
          <w:sz w:val="20"/>
          <w:szCs w:val="20"/>
        </w:rPr>
      </w:pPr>
    </w:p>
    <w:p w:rsidR="00487D96" w:rsidRDefault="00487D96" w:rsidP="00487D96">
      <w:pPr>
        <w:ind w:firstLine="708"/>
        <w:jc w:val="both"/>
        <w:rPr>
          <w:b/>
          <w:sz w:val="20"/>
          <w:szCs w:val="20"/>
        </w:rPr>
      </w:pPr>
    </w:p>
    <w:p w:rsidR="00487D96" w:rsidRDefault="00487D96" w:rsidP="00487D96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40/a MADDESİ İLE DERS GÖREVLENDİRME TABLOSU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134"/>
        <w:gridCol w:w="1843"/>
        <w:gridCol w:w="1210"/>
        <w:gridCol w:w="687"/>
        <w:gridCol w:w="551"/>
        <w:gridCol w:w="823"/>
        <w:gridCol w:w="1136"/>
      </w:tblGrid>
      <w:tr w:rsidR="00487D96" w:rsidTr="00AF318C">
        <w:trPr>
          <w:trHeight w:val="300"/>
        </w:trPr>
        <w:tc>
          <w:tcPr>
            <w:tcW w:w="17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</w:p>
          <w:p w:rsidR="00487D96" w:rsidRDefault="00487D96" w:rsidP="00AF31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487D96" w:rsidRDefault="00487D96" w:rsidP="00AF31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ADI SOYADI</w:t>
            </w:r>
          </w:p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8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487D96" w:rsidTr="00AF318C">
        <w:trPr>
          <w:trHeight w:val="704"/>
        </w:trPr>
        <w:tc>
          <w:tcPr>
            <w:tcW w:w="177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OKUL</w:t>
            </w:r>
          </w:p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SAAT</w:t>
            </w:r>
          </w:p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ÖĞR.</w:t>
            </w:r>
          </w:p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487D96" w:rsidTr="00AF318C">
        <w:trPr>
          <w:trHeight w:val="726"/>
        </w:trPr>
        <w:tc>
          <w:tcPr>
            <w:tcW w:w="17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87D96" w:rsidRDefault="00487D96" w:rsidP="00AF318C">
            <w:r>
              <w:rPr>
                <w:bCs/>
                <w:sz w:val="16"/>
                <w:szCs w:val="16"/>
              </w:rPr>
              <w:t>Yrd. Doç. Dr. İsmail GÜNDOĞDU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87D96" w:rsidRDefault="00487D96" w:rsidP="00AF31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87D96" w:rsidRDefault="00487D96" w:rsidP="00AF318C">
            <w:r>
              <w:rPr>
                <w:bCs/>
                <w:sz w:val="16"/>
                <w:szCs w:val="16"/>
              </w:rPr>
              <w:t>Ortadoğu Çalışmaları YL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87D96" w:rsidRDefault="00487D96" w:rsidP="00AF318C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Danışmanlık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87D96" w:rsidRDefault="00487D96" w:rsidP="00AF31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0+5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87D96" w:rsidRDefault="00487D96" w:rsidP="00AF318C">
            <w:pPr>
              <w:jc w:val="center"/>
            </w:pPr>
            <w:r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87D96" w:rsidRDefault="00487D96" w:rsidP="00AF318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487D96" w:rsidRDefault="00487D96" w:rsidP="00AF31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SAÜ/Ortadoğu Enstitüsü</w:t>
            </w:r>
          </w:p>
        </w:tc>
      </w:tr>
      <w:tr w:rsidR="00487D96" w:rsidTr="00AF318C">
        <w:trPr>
          <w:trHeight w:val="255"/>
        </w:trPr>
        <w:tc>
          <w:tcPr>
            <w:tcW w:w="17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7D96" w:rsidRDefault="00487D96" w:rsidP="00AF31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87D96" w:rsidRDefault="00487D96" w:rsidP="00AF31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72.01.FR.29</w:t>
            </w:r>
          </w:p>
        </w:tc>
      </w:tr>
    </w:tbl>
    <w:p w:rsidR="00153423" w:rsidRPr="003876B7" w:rsidRDefault="00153423" w:rsidP="003876B7">
      <w:pPr>
        <w:pStyle w:val="ListeParagraf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0"/>
          <w:szCs w:val="20"/>
        </w:rPr>
        <w:sectPr w:rsidR="00153423" w:rsidRPr="003876B7" w:rsidSect="002972F9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876B7">
        <w:rPr>
          <w:sz w:val="20"/>
          <w:szCs w:val="20"/>
        </w:rPr>
        <w:t>Gündemde görüşülecek başka madde olmadığından toplantıya son verildi.</w:t>
      </w:r>
    </w:p>
    <w:p w:rsidR="00A46F9D" w:rsidRDefault="00A46F9D" w:rsidP="00A46F9D">
      <w:pPr>
        <w:tabs>
          <w:tab w:val="left" w:pos="284"/>
        </w:tabs>
        <w:jc w:val="both"/>
        <w:rPr>
          <w:sz w:val="20"/>
          <w:szCs w:val="17"/>
        </w:rPr>
      </w:pPr>
    </w:p>
    <w:p w:rsidR="009D10B9" w:rsidRPr="009D10B9" w:rsidRDefault="009D10B9" w:rsidP="009D10B9">
      <w:pPr>
        <w:jc w:val="both"/>
        <w:rPr>
          <w:rFonts w:ascii="Segoe UI" w:hAnsi="Segoe UI" w:cs="Segoe UI"/>
          <w:color w:val="4D4D4D"/>
          <w:sz w:val="21"/>
          <w:szCs w:val="21"/>
        </w:rPr>
      </w:pPr>
    </w:p>
    <w:p w:rsidR="00F33B72" w:rsidRDefault="00F33B72" w:rsidP="00E82418">
      <w:pPr>
        <w:tabs>
          <w:tab w:val="left" w:pos="284"/>
        </w:tabs>
        <w:jc w:val="both"/>
        <w:rPr>
          <w:sz w:val="22"/>
          <w:szCs w:val="22"/>
        </w:rPr>
      </w:pPr>
    </w:p>
    <w:p w:rsidR="00AF1B8A" w:rsidRDefault="00AF1B8A" w:rsidP="00E82418">
      <w:pPr>
        <w:tabs>
          <w:tab w:val="left" w:pos="284"/>
        </w:tabs>
        <w:jc w:val="both"/>
        <w:rPr>
          <w:sz w:val="22"/>
          <w:szCs w:val="22"/>
        </w:rPr>
      </w:pPr>
    </w:p>
    <w:p w:rsidR="00AF1B8A" w:rsidRPr="00E82418" w:rsidRDefault="00AF1B8A" w:rsidP="00E82418">
      <w:pPr>
        <w:tabs>
          <w:tab w:val="left" w:pos="284"/>
        </w:tabs>
        <w:jc w:val="both"/>
        <w:rPr>
          <w:sz w:val="22"/>
          <w:szCs w:val="22"/>
        </w:rPr>
        <w:sectPr w:rsidR="00AF1B8A" w:rsidRPr="00E82418" w:rsidSect="00F33B72">
          <w:headerReference w:type="default" r:id="rId9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55649" w:rsidRPr="004757E9" w:rsidRDefault="00555649" w:rsidP="0055564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Prof. Dr. Kemal İNAT</w:t>
      </w:r>
    </w:p>
    <w:p w:rsidR="00555649" w:rsidRDefault="00555649" w:rsidP="00555649">
      <w:pPr>
        <w:jc w:val="both"/>
        <w:rPr>
          <w:sz w:val="22"/>
          <w:szCs w:val="22"/>
        </w:rPr>
      </w:pPr>
      <w:r>
        <w:rPr>
          <w:sz w:val="22"/>
          <w:szCs w:val="22"/>
        </w:rPr>
        <w:t>Başkan</w:t>
      </w:r>
    </w:p>
    <w:p w:rsidR="00555649" w:rsidRDefault="00153423" w:rsidP="00555649">
      <w:pPr>
        <w:jc w:val="both"/>
        <w:rPr>
          <w:sz w:val="22"/>
          <w:szCs w:val="22"/>
        </w:rPr>
      </w:pPr>
      <w:r>
        <w:rPr>
          <w:sz w:val="22"/>
          <w:szCs w:val="22"/>
        </w:rPr>
        <w:t>(Katılmadı)</w:t>
      </w:r>
    </w:p>
    <w:p w:rsidR="00555649" w:rsidRDefault="00555649" w:rsidP="00555649">
      <w:pPr>
        <w:jc w:val="both"/>
        <w:rPr>
          <w:sz w:val="22"/>
          <w:szCs w:val="22"/>
        </w:rPr>
      </w:pPr>
    </w:p>
    <w:p w:rsidR="00555649" w:rsidRDefault="00555649" w:rsidP="00555649">
      <w:pPr>
        <w:jc w:val="both"/>
        <w:rPr>
          <w:sz w:val="22"/>
          <w:szCs w:val="22"/>
        </w:rPr>
      </w:pPr>
    </w:p>
    <w:p w:rsidR="00555649" w:rsidRPr="004757E9" w:rsidRDefault="00555649" w:rsidP="00555649">
      <w:pPr>
        <w:jc w:val="both"/>
        <w:rPr>
          <w:sz w:val="22"/>
          <w:szCs w:val="22"/>
        </w:rPr>
      </w:pPr>
    </w:p>
    <w:p w:rsidR="0074216A" w:rsidRPr="004757E9" w:rsidRDefault="0074216A" w:rsidP="0074216A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Başkan</w:t>
      </w:r>
      <w:r w:rsidRPr="004757E9">
        <w:rPr>
          <w:sz w:val="22"/>
          <w:szCs w:val="22"/>
        </w:rPr>
        <w:tab/>
      </w:r>
      <w:r w:rsidR="0074216A">
        <w:rPr>
          <w:sz w:val="22"/>
          <w:szCs w:val="22"/>
        </w:rPr>
        <w:t>V.</w:t>
      </w:r>
    </w:p>
    <w:p w:rsidR="00895CD3" w:rsidRDefault="00895CD3" w:rsidP="00895CD3">
      <w:pPr>
        <w:jc w:val="both"/>
        <w:rPr>
          <w:sz w:val="22"/>
          <w:szCs w:val="22"/>
        </w:rPr>
      </w:pPr>
    </w:p>
    <w:p w:rsidR="00DE5C2C" w:rsidRDefault="00DE5C2C" w:rsidP="00895CD3">
      <w:pPr>
        <w:jc w:val="both"/>
        <w:rPr>
          <w:sz w:val="22"/>
          <w:szCs w:val="22"/>
        </w:rPr>
      </w:pPr>
    </w:p>
    <w:p w:rsidR="00DE5C2C" w:rsidRDefault="00DE5C2C" w:rsidP="00895CD3">
      <w:pPr>
        <w:jc w:val="both"/>
        <w:rPr>
          <w:sz w:val="22"/>
          <w:szCs w:val="22"/>
        </w:rPr>
      </w:pPr>
    </w:p>
    <w:p w:rsidR="00DE5C2C" w:rsidRPr="004757E9" w:rsidRDefault="00DE5C2C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Doç. Dr. Ali BALCI</w:t>
      </w:r>
    </w:p>
    <w:p w:rsidR="00895CD3" w:rsidRDefault="00555649" w:rsidP="00895CD3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4B3462" w:rsidRDefault="004B3462" w:rsidP="00895CD3">
      <w:pPr>
        <w:jc w:val="both"/>
        <w:rPr>
          <w:sz w:val="22"/>
          <w:szCs w:val="22"/>
        </w:rPr>
      </w:pPr>
    </w:p>
    <w:p w:rsidR="004B3462" w:rsidRDefault="004B3462" w:rsidP="00895CD3">
      <w:pPr>
        <w:jc w:val="both"/>
        <w:rPr>
          <w:sz w:val="22"/>
          <w:szCs w:val="22"/>
        </w:rPr>
      </w:pPr>
    </w:p>
    <w:p w:rsidR="004B3462" w:rsidRDefault="004B3462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Doç. Dr. Tuncay KARDAŞ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Pr="004757E9" w:rsidRDefault="00555649" w:rsidP="00555649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</w:p>
    <w:p w:rsidR="00555649" w:rsidRDefault="00555649" w:rsidP="00555649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  <w:r w:rsidRPr="004757E9">
        <w:rPr>
          <w:sz w:val="22"/>
          <w:szCs w:val="22"/>
        </w:rPr>
        <w:tab/>
      </w: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Ahmet YEŞİL</w:t>
      </w:r>
    </w:p>
    <w:p w:rsidR="00895CD3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</w:p>
    <w:p w:rsidR="00A879B5" w:rsidRDefault="00A879B5" w:rsidP="00895CD3">
      <w:pPr>
        <w:jc w:val="both"/>
        <w:rPr>
          <w:sz w:val="22"/>
          <w:szCs w:val="22"/>
        </w:rPr>
      </w:pPr>
    </w:p>
    <w:p w:rsidR="00A879B5" w:rsidRPr="00DB1655" w:rsidRDefault="00A879B5" w:rsidP="00895CD3">
      <w:pPr>
        <w:jc w:val="both"/>
        <w:rPr>
          <w:sz w:val="22"/>
          <w:szCs w:val="22"/>
        </w:rPr>
      </w:pPr>
    </w:p>
    <w:sectPr w:rsidR="00A879B5" w:rsidRPr="00DB1655" w:rsidSect="003B6B7C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20" w:rsidRDefault="00905220" w:rsidP="004B63DA">
      <w:r>
        <w:separator/>
      </w:r>
    </w:p>
  </w:endnote>
  <w:endnote w:type="continuationSeparator" w:id="0">
    <w:p w:rsidR="00905220" w:rsidRDefault="00905220" w:rsidP="004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20" w:rsidRDefault="00905220" w:rsidP="004B63DA">
      <w:r>
        <w:separator/>
      </w:r>
    </w:p>
  </w:footnote>
  <w:footnote w:type="continuationSeparator" w:id="0">
    <w:p w:rsidR="00905220" w:rsidRDefault="00905220" w:rsidP="004B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153423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153423" w:rsidRPr="004B63DA" w:rsidRDefault="00153423" w:rsidP="00806221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21 </w:t>
          </w:r>
          <w:r w:rsidR="00806221">
            <w:rPr>
              <w:b/>
              <w:bCs/>
              <w:sz w:val="20"/>
            </w:rPr>
            <w:t>Ağustos</w:t>
          </w:r>
          <w:r>
            <w:rPr>
              <w:b/>
              <w:bCs/>
              <w:sz w:val="20"/>
            </w:rPr>
            <w:t xml:space="preserve"> 2017-</w:t>
          </w:r>
          <w:r w:rsidR="00806221">
            <w:rPr>
              <w:b/>
              <w:bCs/>
              <w:sz w:val="20"/>
            </w:rPr>
            <w:t>27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153423" w:rsidRPr="004B63DA" w:rsidRDefault="00153423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DE4646">
            <w:rPr>
              <w:noProof/>
              <w:sz w:val="20"/>
            </w:rPr>
            <w:t>3</w:t>
          </w:r>
          <w:r w:rsidRPr="004B63DA">
            <w:rPr>
              <w:sz w:val="20"/>
            </w:rPr>
            <w:fldChar w:fldCharType="end"/>
          </w:r>
        </w:p>
      </w:tc>
    </w:tr>
  </w:tbl>
  <w:p w:rsidR="00153423" w:rsidRPr="004B63DA" w:rsidRDefault="00153423" w:rsidP="004B63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4B63DA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4B63DA" w:rsidRPr="004B63DA" w:rsidRDefault="001D48A9" w:rsidP="006373FF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21 Ağustos </w:t>
          </w:r>
          <w:r w:rsidR="007E2FF5">
            <w:rPr>
              <w:b/>
              <w:bCs/>
              <w:sz w:val="20"/>
            </w:rPr>
            <w:t>2017</w:t>
          </w:r>
          <w:r w:rsidR="00631025">
            <w:rPr>
              <w:b/>
              <w:bCs/>
              <w:sz w:val="20"/>
            </w:rPr>
            <w:t>-</w:t>
          </w:r>
          <w:r w:rsidR="006373FF">
            <w:rPr>
              <w:b/>
              <w:bCs/>
              <w:sz w:val="20"/>
            </w:rPr>
            <w:t>27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4B63DA" w:rsidRPr="004B63DA" w:rsidRDefault="004B63DA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487D96">
            <w:rPr>
              <w:noProof/>
              <w:sz w:val="20"/>
            </w:rPr>
            <w:t>4</w:t>
          </w:r>
          <w:r w:rsidRPr="004B63DA">
            <w:rPr>
              <w:sz w:val="20"/>
            </w:rPr>
            <w:fldChar w:fldCharType="end"/>
          </w:r>
        </w:p>
      </w:tc>
    </w:tr>
  </w:tbl>
  <w:p w:rsidR="004B63DA" w:rsidRPr="004B63DA" w:rsidRDefault="004B63DA" w:rsidP="004B6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BE5"/>
    <w:multiLevelType w:val="hybridMultilevel"/>
    <w:tmpl w:val="B2F044D6"/>
    <w:lvl w:ilvl="0" w:tplc="041F000F">
      <w:start w:val="1"/>
      <w:numFmt w:val="decimal"/>
      <w:lvlText w:val="%1.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46B1950"/>
    <w:multiLevelType w:val="hybridMultilevel"/>
    <w:tmpl w:val="6BC271F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4348"/>
    <w:multiLevelType w:val="hybridMultilevel"/>
    <w:tmpl w:val="4AC27860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C43FD"/>
    <w:multiLevelType w:val="hybridMultilevel"/>
    <w:tmpl w:val="DE6685C0"/>
    <w:lvl w:ilvl="0" w:tplc="A6EAF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49DF"/>
    <w:multiLevelType w:val="multilevel"/>
    <w:tmpl w:val="FC6C40B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6C65CA"/>
    <w:multiLevelType w:val="hybridMultilevel"/>
    <w:tmpl w:val="50E496D8"/>
    <w:lvl w:ilvl="0" w:tplc="C06EBD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022408"/>
    <w:multiLevelType w:val="hybridMultilevel"/>
    <w:tmpl w:val="A134C22A"/>
    <w:lvl w:ilvl="0" w:tplc="795C3722">
      <w:start w:val="10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DA7709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7C253F"/>
    <w:multiLevelType w:val="hybridMultilevel"/>
    <w:tmpl w:val="CB8C489E"/>
    <w:lvl w:ilvl="0" w:tplc="6302AD90">
      <w:start w:val="1"/>
      <w:numFmt w:val="decimal"/>
      <w:lvlText w:val="%1-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A2313"/>
    <w:multiLevelType w:val="hybridMultilevel"/>
    <w:tmpl w:val="7952C8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B63CA"/>
    <w:multiLevelType w:val="hybridMultilevel"/>
    <w:tmpl w:val="8A6A8B2A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E24BB"/>
    <w:multiLevelType w:val="hybridMultilevel"/>
    <w:tmpl w:val="D74619F6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050AB"/>
    <w:multiLevelType w:val="hybridMultilevel"/>
    <w:tmpl w:val="C63A19CE"/>
    <w:lvl w:ilvl="0" w:tplc="D61225C2">
      <w:start w:val="1"/>
      <w:numFmt w:val="decimal"/>
      <w:lvlText w:val="%1-"/>
      <w:lvlJc w:val="left"/>
      <w:pPr>
        <w:ind w:left="11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42A14"/>
    <w:multiLevelType w:val="hybridMultilevel"/>
    <w:tmpl w:val="9D0C792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E9870F0"/>
    <w:multiLevelType w:val="hybridMultilevel"/>
    <w:tmpl w:val="65BA0F9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E31D5"/>
    <w:multiLevelType w:val="hybridMultilevel"/>
    <w:tmpl w:val="D092134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13F0ADE"/>
    <w:multiLevelType w:val="hybridMultilevel"/>
    <w:tmpl w:val="5B3C75B4"/>
    <w:lvl w:ilvl="0" w:tplc="7CC29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42928"/>
    <w:multiLevelType w:val="hybridMultilevel"/>
    <w:tmpl w:val="22465F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33CCC"/>
    <w:multiLevelType w:val="hybridMultilevel"/>
    <w:tmpl w:val="671299C8"/>
    <w:lvl w:ilvl="0" w:tplc="63AC1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42AB5"/>
    <w:multiLevelType w:val="hybridMultilevel"/>
    <w:tmpl w:val="36F2657A"/>
    <w:lvl w:ilvl="0" w:tplc="9FDAF41A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F3B51A1"/>
    <w:multiLevelType w:val="hybridMultilevel"/>
    <w:tmpl w:val="FC6C40B6"/>
    <w:lvl w:ilvl="0" w:tplc="E6A84AF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6"/>
  </w:num>
  <w:num w:numId="3">
    <w:abstractNumId w:val="4"/>
  </w:num>
  <w:num w:numId="4">
    <w:abstractNumId w:val="8"/>
  </w:num>
  <w:num w:numId="5">
    <w:abstractNumId w:val="7"/>
  </w:num>
  <w:num w:numId="6">
    <w:abstractNumId w:val="15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21"/>
  </w:num>
  <w:num w:numId="12">
    <w:abstractNumId w:val="2"/>
  </w:num>
  <w:num w:numId="13">
    <w:abstractNumId w:val="0"/>
  </w:num>
  <w:num w:numId="14">
    <w:abstractNumId w:val="11"/>
  </w:num>
  <w:num w:numId="15">
    <w:abstractNumId w:val="18"/>
  </w:num>
  <w:num w:numId="16">
    <w:abstractNumId w:val="1"/>
  </w:num>
  <w:num w:numId="17">
    <w:abstractNumId w:val="17"/>
  </w:num>
  <w:num w:numId="18">
    <w:abstractNumId w:val="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20"/>
  </w:num>
  <w:num w:numId="23">
    <w:abstractNumId w:val="23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2"/>
    <w:rsid w:val="00013686"/>
    <w:rsid w:val="00021111"/>
    <w:rsid w:val="00037F9D"/>
    <w:rsid w:val="00040097"/>
    <w:rsid w:val="00045321"/>
    <w:rsid w:val="0006198D"/>
    <w:rsid w:val="00062A13"/>
    <w:rsid w:val="000656A6"/>
    <w:rsid w:val="0008274E"/>
    <w:rsid w:val="00086E8B"/>
    <w:rsid w:val="000A1473"/>
    <w:rsid w:val="000A4624"/>
    <w:rsid w:val="000C2423"/>
    <w:rsid w:val="000C3BF6"/>
    <w:rsid w:val="000D4080"/>
    <w:rsid w:val="000F31DA"/>
    <w:rsid w:val="00103CC0"/>
    <w:rsid w:val="00106C4C"/>
    <w:rsid w:val="0010719D"/>
    <w:rsid w:val="0011165B"/>
    <w:rsid w:val="0011318F"/>
    <w:rsid w:val="00113E70"/>
    <w:rsid w:val="00136D82"/>
    <w:rsid w:val="00150918"/>
    <w:rsid w:val="00153423"/>
    <w:rsid w:val="0015420B"/>
    <w:rsid w:val="0016248C"/>
    <w:rsid w:val="0016674B"/>
    <w:rsid w:val="00172659"/>
    <w:rsid w:val="0017563C"/>
    <w:rsid w:val="00184D6C"/>
    <w:rsid w:val="001A3AB7"/>
    <w:rsid w:val="001B32E9"/>
    <w:rsid w:val="001B3CCA"/>
    <w:rsid w:val="001B59C7"/>
    <w:rsid w:val="001C7CAF"/>
    <w:rsid w:val="001D3034"/>
    <w:rsid w:val="001D48A9"/>
    <w:rsid w:val="001E422C"/>
    <w:rsid w:val="001F7E88"/>
    <w:rsid w:val="00206576"/>
    <w:rsid w:val="00211187"/>
    <w:rsid w:val="00235001"/>
    <w:rsid w:val="0024364A"/>
    <w:rsid w:val="00247968"/>
    <w:rsid w:val="00253F8E"/>
    <w:rsid w:val="00256618"/>
    <w:rsid w:val="0027001E"/>
    <w:rsid w:val="00275151"/>
    <w:rsid w:val="00284D5C"/>
    <w:rsid w:val="00292C97"/>
    <w:rsid w:val="002972F9"/>
    <w:rsid w:val="00297A5C"/>
    <w:rsid w:val="002A1D93"/>
    <w:rsid w:val="002B3674"/>
    <w:rsid w:val="002B55E6"/>
    <w:rsid w:val="002C2F50"/>
    <w:rsid w:val="002C58DD"/>
    <w:rsid w:val="002D30B0"/>
    <w:rsid w:val="002D5445"/>
    <w:rsid w:val="002E124A"/>
    <w:rsid w:val="002F1129"/>
    <w:rsid w:val="00302A19"/>
    <w:rsid w:val="00304F9E"/>
    <w:rsid w:val="003157E8"/>
    <w:rsid w:val="00343230"/>
    <w:rsid w:val="0034793D"/>
    <w:rsid w:val="0035071B"/>
    <w:rsid w:val="00352FCF"/>
    <w:rsid w:val="003575F8"/>
    <w:rsid w:val="00367C19"/>
    <w:rsid w:val="00375421"/>
    <w:rsid w:val="00375D33"/>
    <w:rsid w:val="003876B7"/>
    <w:rsid w:val="003B6B7C"/>
    <w:rsid w:val="003F18A0"/>
    <w:rsid w:val="003F5067"/>
    <w:rsid w:val="003F5EDF"/>
    <w:rsid w:val="00407421"/>
    <w:rsid w:val="00425868"/>
    <w:rsid w:val="00433AAA"/>
    <w:rsid w:val="004425F0"/>
    <w:rsid w:val="00453A47"/>
    <w:rsid w:val="00462787"/>
    <w:rsid w:val="00470754"/>
    <w:rsid w:val="00474C3F"/>
    <w:rsid w:val="00474E6C"/>
    <w:rsid w:val="004757E9"/>
    <w:rsid w:val="0047593E"/>
    <w:rsid w:val="00475DDE"/>
    <w:rsid w:val="00487D96"/>
    <w:rsid w:val="004A6B73"/>
    <w:rsid w:val="004B31D2"/>
    <w:rsid w:val="004B3462"/>
    <w:rsid w:val="004B63DA"/>
    <w:rsid w:val="004F301F"/>
    <w:rsid w:val="004F5C87"/>
    <w:rsid w:val="00503566"/>
    <w:rsid w:val="00506C9A"/>
    <w:rsid w:val="00555649"/>
    <w:rsid w:val="00556103"/>
    <w:rsid w:val="00565EE9"/>
    <w:rsid w:val="00572876"/>
    <w:rsid w:val="00585A67"/>
    <w:rsid w:val="00597D4A"/>
    <w:rsid w:val="005B2235"/>
    <w:rsid w:val="005C38A9"/>
    <w:rsid w:val="005D23AE"/>
    <w:rsid w:val="005D24C0"/>
    <w:rsid w:val="005E511C"/>
    <w:rsid w:val="005E5ACE"/>
    <w:rsid w:val="00600D90"/>
    <w:rsid w:val="006207EB"/>
    <w:rsid w:val="00623BC6"/>
    <w:rsid w:val="00631025"/>
    <w:rsid w:val="006373FF"/>
    <w:rsid w:val="00654A78"/>
    <w:rsid w:val="00667AD4"/>
    <w:rsid w:val="006A3DD8"/>
    <w:rsid w:val="006A4405"/>
    <w:rsid w:val="006B1BD0"/>
    <w:rsid w:val="006C46E3"/>
    <w:rsid w:val="006C6576"/>
    <w:rsid w:val="006D18B3"/>
    <w:rsid w:val="006D28FB"/>
    <w:rsid w:val="006D60D7"/>
    <w:rsid w:val="006D71F8"/>
    <w:rsid w:val="006E7F53"/>
    <w:rsid w:val="006F75B3"/>
    <w:rsid w:val="00703059"/>
    <w:rsid w:val="00703838"/>
    <w:rsid w:val="00714D2C"/>
    <w:rsid w:val="007224F6"/>
    <w:rsid w:val="00725062"/>
    <w:rsid w:val="00725A02"/>
    <w:rsid w:val="00737398"/>
    <w:rsid w:val="0074216A"/>
    <w:rsid w:val="00743530"/>
    <w:rsid w:val="00750DCA"/>
    <w:rsid w:val="0076723C"/>
    <w:rsid w:val="00773F89"/>
    <w:rsid w:val="007767F9"/>
    <w:rsid w:val="00796415"/>
    <w:rsid w:val="007A3A3D"/>
    <w:rsid w:val="007A6995"/>
    <w:rsid w:val="007A7FFC"/>
    <w:rsid w:val="007B0ED3"/>
    <w:rsid w:val="007E2A66"/>
    <w:rsid w:val="007E2FF5"/>
    <w:rsid w:val="00801D10"/>
    <w:rsid w:val="00806221"/>
    <w:rsid w:val="00807C27"/>
    <w:rsid w:val="00813753"/>
    <w:rsid w:val="00820F8A"/>
    <w:rsid w:val="00823B55"/>
    <w:rsid w:val="00824C07"/>
    <w:rsid w:val="00830C7C"/>
    <w:rsid w:val="008374DA"/>
    <w:rsid w:val="00860396"/>
    <w:rsid w:val="008727DE"/>
    <w:rsid w:val="00875BB9"/>
    <w:rsid w:val="00876AEF"/>
    <w:rsid w:val="008879AE"/>
    <w:rsid w:val="00891945"/>
    <w:rsid w:val="00895CD3"/>
    <w:rsid w:val="008A78D8"/>
    <w:rsid w:val="008D7062"/>
    <w:rsid w:val="008D7654"/>
    <w:rsid w:val="008F283C"/>
    <w:rsid w:val="00905220"/>
    <w:rsid w:val="00937201"/>
    <w:rsid w:val="009373F8"/>
    <w:rsid w:val="00941B36"/>
    <w:rsid w:val="00942825"/>
    <w:rsid w:val="009435D2"/>
    <w:rsid w:val="009579E3"/>
    <w:rsid w:val="0098741E"/>
    <w:rsid w:val="009925B0"/>
    <w:rsid w:val="009B63D4"/>
    <w:rsid w:val="009B6D1F"/>
    <w:rsid w:val="009C79F7"/>
    <w:rsid w:val="009D0293"/>
    <w:rsid w:val="009D10B9"/>
    <w:rsid w:val="009F763F"/>
    <w:rsid w:val="00A1475E"/>
    <w:rsid w:val="00A15F8B"/>
    <w:rsid w:val="00A20AAB"/>
    <w:rsid w:val="00A23F1D"/>
    <w:rsid w:val="00A248F7"/>
    <w:rsid w:val="00A30C9C"/>
    <w:rsid w:val="00A3277A"/>
    <w:rsid w:val="00A34CB1"/>
    <w:rsid w:val="00A37770"/>
    <w:rsid w:val="00A46F9D"/>
    <w:rsid w:val="00A8062E"/>
    <w:rsid w:val="00A84523"/>
    <w:rsid w:val="00A879B5"/>
    <w:rsid w:val="00AA37B3"/>
    <w:rsid w:val="00AB07BF"/>
    <w:rsid w:val="00AC75F1"/>
    <w:rsid w:val="00AD44FE"/>
    <w:rsid w:val="00AD68C3"/>
    <w:rsid w:val="00AF08E3"/>
    <w:rsid w:val="00AF1B8A"/>
    <w:rsid w:val="00B04251"/>
    <w:rsid w:val="00B116AB"/>
    <w:rsid w:val="00B12C87"/>
    <w:rsid w:val="00B169B1"/>
    <w:rsid w:val="00B23123"/>
    <w:rsid w:val="00B26306"/>
    <w:rsid w:val="00B502C3"/>
    <w:rsid w:val="00B541F6"/>
    <w:rsid w:val="00B6581A"/>
    <w:rsid w:val="00B805F6"/>
    <w:rsid w:val="00B92079"/>
    <w:rsid w:val="00BA2295"/>
    <w:rsid w:val="00BC1474"/>
    <w:rsid w:val="00BD1D15"/>
    <w:rsid w:val="00BE7C15"/>
    <w:rsid w:val="00C00900"/>
    <w:rsid w:val="00C01B93"/>
    <w:rsid w:val="00C110E3"/>
    <w:rsid w:val="00C11814"/>
    <w:rsid w:val="00C238FB"/>
    <w:rsid w:val="00C27934"/>
    <w:rsid w:val="00C336DC"/>
    <w:rsid w:val="00C3614E"/>
    <w:rsid w:val="00C60E85"/>
    <w:rsid w:val="00C7288F"/>
    <w:rsid w:val="00C83319"/>
    <w:rsid w:val="00CA574F"/>
    <w:rsid w:val="00D04F44"/>
    <w:rsid w:val="00D05039"/>
    <w:rsid w:val="00D0725A"/>
    <w:rsid w:val="00D17A57"/>
    <w:rsid w:val="00D232E9"/>
    <w:rsid w:val="00D31CDA"/>
    <w:rsid w:val="00D377D0"/>
    <w:rsid w:val="00D87699"/>
    <w:rsid w:val="00DA78C0"/>
    <w:rsid w:val="00DB1655"/>
    <w:rsid w:val="00DB76EF"/>
    <w:rsid w:val="00DC05F4"/>
    <w:rsid w:val="00DC6244"/>
    <w:rsid w:val="00DD09A5"/>
    <w:rsid w:val="00DE4391"/>
    <w:rsid w:val="00DE4646"/>
    <w:rsid w:val="00DE5C2C"/>
    <w:rsid w:val="00E1154E"/>
    <w:rsid w:val="00E16B21"/>
    <w:rsid w:val="00E26B31"/>
    <w:rsid w:val="00E316F7"/>
    <w:rsid w:val="00E3684B"/>
    <w:rsid w:val="00E40CDF"/>
    <w:rsid w:val="00E42036"/>
    <w:rsid w:val="00E54ED1"/>
    <w:rsid w:val="00E67746"/>
    <w:rsid w:val="00E73C21"/>
    <w:rsid w:val="00E82418"/>
    <w:rsid w:val="00E87AC5"/>
    <w:rsid w:val="00EA00F1"/>
    <w:rsid w:val="00EA1A56"/>
    <w:rsid w:val="00EB1C92"/>
    <w:rsid w:val="00EC4735"/>
    <w:rsid w:val="00EC53E8"/>
    <w:rsid w:val="00ED5C8F"/>
    <w:rsid w:val="00EE5976"/>
    <w:rsid w:val="00EE6F06"/>
    <w:rsid w:val="00EF29B4"/>
    <w:rsid w:val="00EF51B4"/>
    <w:rsid w:val="00F014F6"/>
    <w:rsid w:val="00F05675"/>
    <w:rsid w:val="00F12246"/>
    <w:rsid w:val="00F33B72"/>
    <w:rsid w:val="00F42FC2"/>
    <w:rsid w:val="00F625C1"/>
    <w:rsid w:val="00F66C1B"/>
    <w:rsid w:val="00FA0948"/>
    <w:rsid w:val="00FA0F41"/>
    <w:rsid w:val="00FB408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C0800-6619-40ED-A7D1-78C1A14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D93"/>
    <w:pPr>
      <w:ind w:left="720"/>
      <w:contextualSpacing/>
    </w:pPr>
  </w:style>
  <w:style w:type="table" w:styleId="TabloKlavuzu">
    <w:name w:val="Table Grid"/>
    <w:basedOn w:val="NormalTablo"/>
    <w:uiPriority w:val="59"/>
    <w:rsid w:val="008D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3DA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9D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DBC1-92E3-497B-96F5-60EFB747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16 Haziran 2017</vt:lpstr>
    </vt:vector>
  </TitlesOfParts>
  <Company>Sakarya Üniversitesi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Haziran 2017</dc:title>
  <dc:subject/>
  <dc:creator>Sau</dc:creator>
  <cp:keywords/>
  <dc:description/>
  <cp:lastModifiedBy>Sau</cp:lastModifiedBy>
  <cp:revision>78</cp:revision>
  <cp:lastPrinted>2017-09-07T10:49:00Z</cp:lastPrinted>
  <dcterms:created xsi:type="dcterms:W3CDTF">2017-07-13T07:04:00Z</dcterms:created>
  <dcterms:modified xsi:type="dcterms:W3CDTF">2017-09-11T12:32:00Z</dcterms:modified>
</cp:coreProperties>
</file>