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CA6F3D" w:rsidRDefault="002A1D93" w:rsidP="002A1D93">
      <w:pPr>
        <w:jc w:val="center"/>
        <w:rPr>
          <w:b/>
          <w:sz w:val="22"/>
          <w:szCs w:val="22"/>
        </w:rPr>
      </w:pPr>
      <w:r w:rsidRPr="00CA6F3D">
        <w:rPr>
          <w:b/>
          <w:sz w:val="22"/>
          <w:szCs w:val="22"/>
        </w:rPr>
        <w:t>SAKARYA ÜNİVERSİTESİ</w:t>
      </w:r>
    </w:p>
    <w:p w:rsidR="002A1D93" w:rsidRPr="00CA6F3D" w:rsidRDefault="002A1D93" w:rsidP="002A1D93">
      <w:pPr>
        <w:jc w:val="center"/>
        <w:rPr>
          <w:b/>
          <w:sz w:val="22"/>
          <w:szCs w:val="22"/>
        </w:rPr>
      </w:pPr>
      <w:r w:rsidRPr="00CA6F3D">
        <w:rPr>
          <w:b/>
          <w:sz w:val="22"/>
          <w:szCs w:val="22"/>
        </w:rPr>
        <w:t>ORTADOĞU ENSTİTÜSÜ</w:t>
      </w:r>
    </w:p>
    <w:p w:rsidR="002A1D93" w:rsidRPr="00CA6F3D" w:rsidRDefault="002A1D93" w:rsidP="002A1D93">
      <w:pPr>
        <w:jc w:val="center"/>
        <w:rPr>
          <w:b/>
          <w:sz w:val="22"/>
          <w:szCs w:val="22"/>
        </w:rPr>
      </w:pPr>
      <w:r w:rsidRPr="00CA6F3D">
        <w:rPr>
          <w:b/>
          <w:sz w:val="22"/>
          <w:szCs w:val="22"/>
        </w:rPr>
        <w:t>ENSTİTÜ YÖNETİM KURULU TOPLANTI TUTANAĞI</w:t>
      </w:r>
    </w:p>
    <w:p w:rsidR="002A1D93" w:rsidRPr="00CA6F3D" w:rsidRDefault="002A1D93" w:rsidP="002A1D93">
      <w:pPr>
        <w:jc w:val="center"/>
        <w:rPr>
          <w:b/>
          <w:sz w:val="22"/>
          <w:szCs w:val="22"/>
        </w:rPr>
      </w:pPr>
      <w:r w:rsidRPr="00CA6F3D">
        <w:rPr>
          <w:b/>
          <w:sz w:val="22"/>
          <w:szCs w:val="22"/>
        </w:rPr>
        <w:t xml:space="preserve"> </w:t>
      </w:r>
    </w:p>
    <w:p w:rsidR="002A1D93" w:rsidRPr="00CA6F3D" w:rsidRDefault="002A1D93" w:rsidP="00BD04E0">
      <w:pPr>
        <w:rPr>
          <w:b/>
          <w:bCs/>
          <w:sz w:val="20"/>
          <w:szCs w:val="20"/>
        </w:rPr>
      </w:pPr>
      <w:r w:rsidRPr="00CA6F3D">
        <w:rPr>
          <w:b/>
          <w:bCs/>
          <w:sz w:val="20"/>
          <w:szCs w:val="20"/>
        </w:rPr>
        <w:t xml:space="preserve">TOPLANTI TARİHİ </w:t>
      </w:r>
      <w:r w:rsidRPr="00CA6F3D">
        <w:rPr>
          <w:b/>
          <w:bCs/>
          <w:sz w:val="20"/>
          <w:szCs w:val="20"/>
        </w:rPr>
        <w:tab/>
        <w:t xml:space="preserve">: </w:t>
      </w:r>
      <w:r w:rsidR="00CA113F" w:rsidRPr="00CA6F3D">
        <w:rPr>
          <w:b/>
          <w:bCs/>
          <w:sz w:val="20"/>
          <w:szCs w:val="20"/>
        </w:rPr>
        <w:t>10</w:t>
      </w:r>
      <w:r w:rsidR="009454C5" w:rsidRPr="00CA6F3D">
        <w:rPr>
          <w:b/>
          <w:bCs/>
          <w:sz w:val="20"/>
          <w:szCs w:val="20"/>
        </w:rPr>
        <w:t>.</w:t>
      </w:r>
      <w:r w:rsidR="00BD04E0" w:rsidRPr="00CA6F3D">
        <w:rPr>
          <w:b/>
          <w:bCs/>
          <w:sz w:val="20"/>
          <w:szCs w:val="20"/>
        </w:rPr>
        <w:t>0</w:t>
      </w:r>
      <w:r w:rsidR="00BD6B5F" w:rsidRPr="00CA6F3D">
        <w:rPr>
          <w:b/>
          <w:bCs/>
          <w:sz w:val="20"/>
          <w:szCs w:val="20"/>
        </w:rPr>
        <w:t>1</w:t>
      </w:r>
      <w:r w:rsidR="00ED5C8F" w:rsidRPr="00CA6F3D">
        <w:rPr>
          <w:b/>
          <w:bCs/>
          <w:sz w:val="20"/>
          <w:szCs w:val="20"/>
        </w:rPr>
        <w:t>.201</w:t>
      </w:r>
      <w:r w:rsidR="00BD04E0" w:rsidRPr="00CA6F3D">
        <w:rPr>
          <w:b/>
          <w:bCs/>
          <w:sz w:val="20"/>
          <w:szCs w:val="20"/>
        </w:rPr>
        <w:t>8</w:t>
      </w:r>
    </w:p>
    <w:p w:rsidR="002A1D93" w:rsidRPr="00CA6F3D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A6F3D">
        <w:rPr>
          <w:b/>
          <w:bCs/>
          <w:sz w:val="20"/>
          <w:szCs w:val="20"/>
        </w:rPr>
        <w:t xml:space="preserve">TOPLANTI NO          </w:t>
      </w:r>
      <w:r w:rsidRPr="00CA6F3D">
        <w:rPr>
          <w:b/>
          <w:bCs/>
          <w:sz w:val="20"/>
          <w:szCs w:val="20"/>
        </w:rPr>
        <w:tab/>
        <w:t xml:space="preserve">: </w:t>
      </w:r>
      <w:r w:rsidR="005B00CD" w:rsidRPr="00CA6F3D">
        <w:rPr>
          <w:b/>
          <w:bCs/>
          <w:sz w:val="20"/>
          <w:szCs w:val="20"/>
        </w:rPr>
        <w:t>35</w:t>
      </w:r>
      <w:r w:rsidRPr="00CA6F3D">
        <w:rPr>
          <w:b/>
          <w:bCs/>
          <w:sz w:val="20"/>
          <w:szCs w:val="20"/>
        </w:rPr>
        <w:tab/>
      </w:r>
    </w:p>
    <w:p w:rsidR="002A1D93" w:rsidRPr="00CA6F3D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CA6F3D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CA6F3D">
        <w:rPr>
          <w:rFonts w:eastAsia="Calibri"/>
          <w:sz w:val="22"/>
          <w:szCs w:val="22"/>
        </w:rPr>
        <w:t xml:space="preserve">Enstitü Yönetim Kurulu Enstitü Müdürü </w:t>
      </w:r>
      <w:r w:rsidRPr="00CA6F3D">
        <w:rPr>
          <w:rFonts w:eastAsia="Calibri"/>
          <w:b/>
          <w:sz w:val="22"/>
          <w:szCs w:val="22"/>
        </w:rPr>
        <w:t>Prof. Dr. Kemal İNAT</w:t>
      </w:r>
      <w:r w:rsidRPr="00CA6F3D">
        <w:rPr>
          <w:rFonts w:eastAsia="Calibri"/>
          <w:sz w:val="22"/>
          <w:szCs w:val="22"/>
        </w:rPr>
        <w:t xml:space="preserve"> başkanlığında toplanarak gündemdeki maddeleri görüşmüş ve aşağıdaki kararları almıştır. </w:t>
      </w:r>
    </w:p>
    <w:p w:rsidR="002A1D93" w:rsidRPr="00CA6F3D" w:rsidRDefault="002A1D93" w:rsidP="002A1D93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b/>
          <w:sz w:val="22"/>
          <w:szCs w:val="22"/>
        </w:rPr>
        <w:t>TOPLANTIYA KATILANLAR</w:t>
      </w:r>
      <w:r w:rsidRPr="00F85B28">
        <w:rPr>
          <w:b/>
          <w:sz w:val="22"/>
          <w:szCs w:val="22"/>
        </w:rPr>
        <w:tab/>
      </w:r>
      <w:r w:rsidRPr="00F85B28">
        <w:rPr>
          <w:b/>
          <w:sz w:val="22"/>
          <w:szCs w:val="22"/>
        </w:rPr>
        <w:tab/>
      </w:r>
      <w:r w:rsidRPr="00F85B28">
        <w:rPr>
          <w:b/>
          <w:sz w:val="22"/>
          <w:szCs w:val="22"/>
        </w:rPr>
        <w:tab/>
        <w:t>TOPLANTIYA KATILMAYANLAR</w:t>
      </w:r>
      <w:r w:rsidRPr="00F85B28">
        <w:rPr>
          <w:sz w:val="22"/>
          <w:szCs w:val="22"/>
        </w:rPr>
        <w:tab/>
      </w:r>
    </w:p>
    <w:p w:rsidR="007C6759" w:rsidRPr="00F85B28" w:rsidRDefault="007C6759" w:rsidP="007C6759">
      <w:pPr>
        <w:rPr>
          <w:sz w:val="22"/>
          <w:szCs w:val="22"/>
        </w:rPr>
      </w:pPr>
      <w:r w:rsidRPr="00F85B28">
        <w:rPr>
          <w:sz w:val="22"/>
          <w:szCs w:val="22"/>
        </w:rPr>
        <w:t>Prof. Dr. Kemal İNAT</w:t>
      </w:r>
      <w:r>
        <w:rPr>
          <w:sz w:val="22"/>
          <w:szCs w:val="22"/>
        </w:rPr>
        <w:tab/>
        <w:t xml:space="preserve">                                                    </w:t>
      </w:r>
      <w:r w:rsidRPr="00F85B28">
        <w:rPr>
          <w:sz w:val="22"/>
          <w:szCs w:val="22"/>
        </w:rPr>
        <w:t xml:space="preserve">Doç. Dr. Ali BALCI </w:t>
      </w:r>
    </w:p>
    <w:p w:rsidR="007C6759" w:rsidRDefault="007C6759" w:rsidP="007C6759">
      <w:pPr>
        <w:rPr>
          <w:sz w:val="22"/>
          <w:szCs w:val="22"/>
        </w:rPr>
      </w:pPr>
      <w:r w:rsidRPr="00F85B28">
        <w:rPr>
          <w:sz w:val="22"/>
          <w:szCs w:val="22"/>
        </w:rPr>
        <w:t xml:space="preserve">Yrd. Doç. Dr. Ahmet YEŞİL </w:t>
      </w:r>
      <w:r>
        <w:rPr>
          <w:sz w:val="22"/>
          <w:szCs w:val="22"/>
        </w:rPr>
        <w:t xml:space="preserve">                                           </w:t>
      </w:r>
      <w:r w:rsidRPr="00F85B28">
        <w:rPr>
          <w:sz w:val="22"/>
          <w:szCs w:val="22"/>
        </w:rPr>
        <w:t>Yrd. Doç. Dr. Yıldırım TURAN</w:t>
      </w:r>
    </w:p>
    <w:p w:rsidR="007C6759" w:rsidRPr="00F85B28" w:rsidRDefault="007C6759" w:rsidP="007C6759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F85B28">
        <w:rPr>
          <w:sz w:val="22"/>
          <w:szCs w:val="22"/>
        </w:rPr>
        <w:t>rd. Doç. Dr. İsmail Numan TELCİ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585780" w:rsidRPr="00CA6F3D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Arş. Gör. Mustafa CANER</w:t>
      </w:r>
    </w:p>
    <w:p w:rsidR="00750818" w:rsidRPr="00CA6F3D" w:rsidRDefault="002A1D93" w:rsidP="0043000F">
      <w:pPr>
        <w:jc w:val="both"/>
        <w:rPr>
          <w:sz w:val="22"/>
          <w:szCs w:val="22"/>
        </w:rPr>
      </w:pPr>
      <w:r w:rsidRPr="00CA6F3D">
        <w:rPr>
          <w:sz w:val="22"/>
          <w:szCs w:val="22"/>
        </w:rPr>
        <w:tab/>
      </w:r>
    </w:p>
    <w:p w:rsidR="00D2338D" w:rsidRPr="00CA6F3D" w:rsidRDefault="00D2338D" w:rsidP="00E01370">
      <w:pPr>
        <w:pStyle w:val="ListeParagraf"/>
        <w:ind w:left="0" w:firstLine="284"/>
        <w:jc w:val="both"/>
        <w:rPr>
          <w:sz w:val="20"/>
          <w:szCs w:val="22"/>
        </w:rPr>
      </w:pPr>
    </w:p>
    <w:p w:rsidR="00E7684C" w:rsidRPr="00CA6F3D" w:rsidRDefault="00E7684C" w:rsidP="00E7684C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Enstitümüz doktora programı öğrencilerinin </w:t>
      </w:r>
      <w:r w:rsidRPr="00CA6F3D">
        <w:rPr>
          <w:b/>
          <w:bCs/>
          <w:sz w:val="20"/>
          <w:szCs w:val="22"/>
        </w:rPr>
        <w:t>E.36275</w:t>
      </w:r>
      <w:r w:rsidRPr="00CA6F3D">
        <w:rPr>
          <w:b/>
          <w:sz w:val="20"/>
          <w:szCs w:val="22"/>
        </w:rPr>
        <w:t xml:space="preserve"> </w:t>
      </w:r>
      <w:r w:rsidRPr="00CA6F3D">
        <w:rPr>
          <w:sz w:val="20"/>
          <w:szCs w:val="22"/>
        </w:rPr>
        <w:t xml:space="preserve">ve </w:t>
      </w:r>
      <w:r w:rsidRPr="00CA6F3D">
        <w:rPr>
          <w:b/>
          <w:bCs/>
          <w:sz w:val="20"/>
          <w:szCs w:val="22"/>
        </w:rPr>
        <w:t>E.36124</w:t>
      </w:r>
      <w:r w:rsidRPr="00CA6F3D">
        <w:rPr>
          <w:b/>
          <w:sz w:val="20"/>
          <w:szCs w:val="22"/>
        </w:rPr>
        <w:t xml:space="preserve"> </w:t>
      </w:r>
      <w:r w:rsidRPr="00CA6F3D">
        <w:rPr>
          <w:bCs/>
          <w:sz w:val="20"/>
          <w:szCs w:val="22"/>
        </w:rPr>
        <w:t>sayılı</w:t>
      </w:r>
      <w:r w:rsidRPr="00CA6F3D">
        <w:rPr>
          <w:sz w:val="20"/>
          <w:szCs w:val="22"/>
        </w:rPr>
        <w:t xml:space="preserve"> </w:t>
      </w:r>
      <w:r w:rsidRPr="00CA6F3D">
        <w:rPr>
          <w:b/>
          <w:bCs/>
          <w:sz w:val="20"/>
          <w:szCs w:val="22"/>
        </w:rPr>
        <w:t xml:space="preserve">danışman değiştirme </w:t>
      </w:r>
      <w:proofErr w:type="spellStart"/>
      <w:r w:rsidRPr="00CA6F3D">
        <w:rPr>
          <w:b/>
          <w:bCs/>
          <w:sz w:val="20"/>
          <w:szCs w:val="22"/>
        </w:rPr>
        <w:t>form’ları</w:t>
      </w:r>
      <w:proofErr w:type="spellEnd"/>
      <w:r w:rsidRPr="00CA6F3D">
        <w:rPr>
          <w:b/>
          <w:bCs/>
          <w:sz w:val="20"/>
          <w:szCs w:val="22"/>
        </w:rPr>
        <w:t xml:space="preserve"> </w:t>
      </w:r>
      <w:r w:rsidRPr="00CA6F3D">
        <w:rPr>
          <w:sz w:val="20"/>
          <w:szCs w:val="22"/>
        </w:rPr>
        <w:t>okundu.</w:t>
      </w:r>
    </w:p>
    <w:p w:rsidR="00E7684C" w:rsidRPr="00CA6F3D" w:rsidRDefault="00E7684C" w:rsidP="00E7684C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E7684C" w:rsidRPr="00CA6F3D" w:rsidRDefault="00E7684C" w:rsidP="00E7684C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      Yapılan görüşmeler sonunda; Anabilim Dalı Başkanlığının uygun görüşü doğrultusunda, doktora programı öğrencilerinin</w:t>
      </w:r>
      <w:r w:rsidRPr="00CA6F3D">
        <w:rPr>
          <w:b/>
          <w:bCs/>
          <w:sz w:val="20"/>
          <w:szCs w:val="22"/>
        </w:rPr>
        <w:t xml:space="preserve"> danışman değişikliklerinin</w:t>
      </w:r>
      <w:r w:rsidRPr="00CA6F3D">
        <w:rPr>
          <w:sz w:val="20"/>
          <w:szCs w:val="22"/>
        </w:rPr>
        <w:t xml:space="preserve"> aşağıdaki şekliyle kabulüne oy birliği ile karar verildi.</w:t>
      </w:r>
    </w:p>
    <w:p w:rsidR="00E7684C" w:rsidRPr="00CA6F3D" w:rsidRDefault="00E7684C" w:rsidP="00E7684C">
      <w:pPr>
        <w:ind w:firstLine="501"/>
        <w:jc w:val="both"/>
        <w:rPr>
          <w:sz w:val="22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653"/>
        <w:gridCol w:w="1139"/>
        <w:gridCol w:w="3070"/>
        <w:gridCol w:w="2067"/>
      </w:tblGrid>
      <w:tr w:rsidR="00E7684C" w:rsidRPr="00CA6F3D" w:rsidTr="00693172">
        <w:trPr>
          <w:trHeight w:val="284"/>
        </w:trPr>
        <w:tc>
          <w:tcPr>
            <w:tcW w:w="9190" w:type="dxa"/>
            <w:gridSpan w:val="5"/>
            <w:hideMark/>
          </w:tcPr>
          <w:p w:rsidR="00E7684C" w:rsidRPr="00CA6F3D" w:rsidRDefault="00E7684C" w:rsidP="006931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6F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7684C" w:rsidRPr="00CA6F3D" w:rsidTr="00693172">
        <w:trPr>
          <w:trHeight w:val="284"/>
        </w:trPr>
        <w:tc>
          <w:tcPr>
            <w:tcW w:w="1156" w:type="dxa"/>
            <w:vAlign w:val="center"/>
            <w:hideMark/>
          </w:tcPr>
          <w:p w:rsidR="00E7684C" w:rsidRPr="00CA6F3D" w:rsidRDefault="00E7684C" w:rsidP="0069317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6F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4" w:type="dxa"/>
            <w:hideMark/>
          </w:tcPr>
          <w:p w:rsidR="00E7684C" w:rsidRPr="00CA6F3D" w:rsidRDefault="00E7684C" w:rsidP="0069317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6F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9" w:type="dxa"/>
            <w:vAlign w:val="center"/>
            <w:hideMark/>
          </w:tcPr>
          <w:p w:rsidR="00E7684C" w:rsidRPr="00CA6F3D" w:rsidRDefault="00E7684C" w:rsidP="0069317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A6F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127" w:type="dxa"/>
            <w:vAlign w:val="center"/>
            <w:hideMark/>
          </w:tcPr>
          <w:p w:rsidR="00E7684C" w:rsidRPr="00CA6F3D" w:rsidRDefault="00E7684C" w:rsidP="006931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6F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094" w:type="dxa"/>
            <w:vAlign w:val="center"/>
            <w:hideMark/>
          </w:tcPr>
          <w:p w:rsidR="00E7684C" w:rsidRPr="00CA6F3D" w:rsidRDefault="00E7684C" w:rsidP="006931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6F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E7684C" w:rsidRPr="00CA6F3D" w:rsidTr="00693172">
        <w:trPr>
          <w:trHeight w:val="284"/>
        </w:trPr>
        <w:tc>
          <w:tcPr>
            <w:tcW w:w="1156" w:type="dxa"/>
            <w:noWrap/>
            <w:vAlign w:val="center"/>
          </w:tcPr>
          <w:p w:rsidR="00E7684C" w:rsidRPr="00CA6F3D" w:rsidRDefault="00E7684C" w:rsidP="00693172">
            <w:pPr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>1560D46002</w:t>
            </w:r>
          </w:p>
        </w:tc>
        <w:tc>
          <w:tcPr>
            <w:tcW w:w="1674" w:type="dxa"/>
            <w:vAlign w:val="center"/>
          </w:tcPr>
          <w:p w:rsidR="00E7684C" w:rsidRPr="00CA6F3D" w:rsidRDefault="00E7684C" w:rsidP="006931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>Haydar ORUÇ</w:t>
            </w:r>
          </w:p>
        </w:tc>
        <w:tc>
          <w:tcPr>
            <w:tcW w:w="1139" w:type="dxa"/>
            <w:noWrap/>
            <w:vAlign w:val="center"/>
          </w:tcPr>
          <w:p w:rsidR="00E7684C" w:rsidRPr="00CA6F3D" w:rsidRDefault="00E7684C" w:rsidP="006931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>Ortadoğu Çalışmaları</w:t>
            </w:r>
          </w:p>
        </w:tc>
        <w:tc>
          <w:tcPr>
            <w:tcW w:w="3127" w:type="dxa"/>
            <w:vAlign w:val="center"/>
          </w:tcPr>
          <w:p w:rsidR="00E7684C" w:rsidRPr="00CA6F3D" w:rsidRDefault="00E7684C" w:rsidP="006931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2094" w:type="dxa"/>
            <w:vAlign w:val="center"/>
          </w:tcPr>
          <w:p w:rsidR="00E7684C" w:rsidRPr="00CA6F3D" w:rsidRDefault="002773A2" w:rsidP="006931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 xml:space="preserve">Prof. Dr. Kemal İNAT </w:t>
            </w:r>
          </w:p>
        </w:tc>
      </w:tr>
      <w:tr w:rsidR="00E7684C" w:rsidRPr="00CA6F3D" w:rsidTr="00693172">
        <w:trPr>
          <w:trHeight w:val="284"/>
        </w:trPr>
        <w:tc>
          <w:tcPr>
            <w:tcW w:w="1156" w:type="dxa"/>
            <w:noWrap/>
            <w:vAlign w:val="center"/>
          </w:tcPr>
          <w:p w:rsidR="00E7684C" w:rsidRPr="00CA6F3D" w:rsidRDefault="00E7684C" w:rsidP="00693172">
            <w:pPr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>1460D46005</w:t>
            </w:r>
          </w:p>
        </w:tc>
        <w:tc>
          <w:tcPr>
            <w:tcW w:w="1674" w:type="dxa"/>
            <w:vAlign w:val="center"/>
          </w:tcPr>
          <w:p w:rsidR="00E7684C" w:rsidRPr="00CA6F3D" w:rsidRDefault="00E7684C" w:rsidP="006931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A6F3D">
              <w:rPr>
                <w:color w:val="000000"/>
                <w:sz w:val="20"/>
                <w:szCs w:val="20"/>
                <w:lang w:eastAsia="en-US"/>
              </w:rPr>
              <w:t>Karzan</w:t>
            </w:r>
            <w:proofErr w:type="spellEnd"/>
            <w:r w:rsidRPr="00CA6F3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6F3D">
              <w:rPr>
                <w:color w:val="000000"/>
                <w:sz w:val="20"/>
                <w:szCs w:val="20"/>
                <w:lang w:eastAsia="en-US"/>
              </w:rPr>
              <w:t>Kareem</w:t>
            </w:r>
            <w:proofErr w:type="spellEnd"/>
            <w:r w:rsidRPr="00CA6F3D">
              <w:rPr>
                <w:color w:val="000000"/>
                <w:sz w:val="20"/>
                <w:szCs w:val="20"/>
                <w:lang w:eastAsia="en-US"/>
              </w:rPr>
              <w:t xml:space="preserve"> AMEEN</w:t>
            </w:r>
          </w:p>
        </w:tc>
        <w:tc>
          <w:tcPr>
            <w:tcW w:w="1139" w:type="dxa"/>
            <w:noWrap/>
            <w:vAlign w:val="center"/>
          </w:tcPr>
          <w:p w:rsidR="00E7684C" w:rsidRPr="00CA6F3D" w:rsidRDefault="00E7684C" w:rsidP="006931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>Ortadoğu Çalışmaları</w:t>
            </w:r>
          </w:p>
        </w:tc>
        <w:tc>
          <w:tcPr>
            <w:tcW w:w="3127" w:type="dxa"/>
            <w:vAlign w:val="center"/>
          </w:tcPr>
          <w:p w:rsidR="00E7684C" w:rsidRPr="00CA6F3D" w:rsidRDefault="00E7684C" w:rsidP="006931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color w:val="000000"/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2094" w:type="dxa"/>
            <w:vAlign w:val="center"/>
          </w:tcPr>
          <w:p w:rsidR="00E7684C" w:rsidRPr="00CA6F3D" w:rsidRDefault="00E7684C" w:rsidP="006931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A6F3D">
              <w:rPr>
                <w:sz w:val="18"/>
                <w:szCs w:val="17"/>
              </w:rPr>
              <w:t xml:space="preserve">Doç. Dr. </w:t>
            </w:r>
            <w:proofErr w:type="spellStart"/>
            <w:r w:rsidRPr="00CA6F3D">
              <w:rPr>
                <w:sz w:val="18"/>
                <w:szCs w:val="17"/>
              </w:rPr>
              <w:t>Othman</w:t>
            </w:r>
            <w:proofErr w:type="spellEnd"/>
            <w:r w:rsidRPr="00CA6F3D">
              <w:rPr>
                <w:sz w:val="18"/>
                <w:szCs w:val="17"/>
              </w:rPr>
              <w:t xml:space="preserve"> ALİ </w:t>
            </w:r>
          </w:p>
        </w:tc>
      </w:tr>
    </w:tbl>
    <w:p w:rsidR="00E7684C" w:rsidRPr="00CA6F3D" w:rsidRDefault="00E7684C" w:rsidP="00E7684C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FB359B" w:rsidRPr="00CA6F3D" w:rsidRDefault="00FB359B" w:rsidP="00D32CC3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>Enstitümüzün Ortadoğu Ça</w:t>
      </w:r>
      <w:r w:rsidR="00CE4DC3" w:rsidRPr="00CA6F3D">
        <w:rPr>
          <w:sz w:val="20"/>
          <w:szCs w:val="22"/>
        </w:rPr>
        <w:t xml:space="preserve">lışmaları EABD Doktora öğrencilerinin </w:t>
      </w:r>
      <w:r w:rsidRPr="00CA6F3D">
        <w:rPr>
          <w:b/>
          <w:bCs/>
          <w:sz w:val="20"/>
          <w:szCs w:val="22"/>
        </w:rPr>
        <w:t>Tez İzleme Komitesi Öneri Form</w:t>
      </w:r>
      <w:r w:rsidR="00CE4DC3" w:rsidRPr="00CA6F3D">
        <w:rPr>
          <w:sz w:val="20"/>
          <w:szCs w:val="22"/>
        </w:rPr>
        <w:t>ları</w:t>
      </w:r>
      <w:r w:rsidRPr="00CA6F3D">
        <w:rPr>
          <w:sz w:val="20"/>
          <w:szCs w:val="22"/>
        </w:rPr>
        <w:t xml:space="preserve"> okundu.</w:t>
      </w:r>
    </w:p>
    <w:p w:rsidR="00FB359B" w:rsidRPr="00CA6F3D" w:rsidRDefault="00FB359B" w:rsidP="00FB359B">
      <w:pPr>
        <w:pStyle w:val="ListeParagraf"/>
        <w:ind w:left="786" w:firstLine="426"/>
        <w:jc w:val="both"/>
        <w:rPr>
          <w:sz w:val="20"/>
          <w:szCs w:val="22"/>
        </w:rPr>
      </w:pPr>
    </w:p>
    <w:p w:rsidR="00FB359B" w:rsidRPr="00CA6F3D" w:rsidRDefault="00D32CC3" w:rsidP="00D32CC3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      </w:t>
      </w:r>
      <w:r w:rsidR="00FB359B" w:rsidRPr="00CA6F3D">
        <w:rPr>
          <w:sz w:val="20"/>
          <w:szCs w:val="22"/>
        </w:rPr>
        <w:t>Yapılan görüşmeler sonunda; Ortadoğu Ça</w:t>
      </w:r>
      <w:r w:rsidR="00CE4DC3" w:rsidRPr="00CA6F3D">
        <w:rPr>
          <w:sz w:val="20"/>
          <w:szCs w:val="22"/>
        </w:rPr>
        <w:t xml:space="preserve">lışmaları EABD Doktora öğrencilerinin </w:t>
      </w:r>
      <w:r w:rsidR="00CA6F3D" w:rsidRPr="00CA6F3D">
        <w:rPr>
          <w:b/>
          <w:bCs/>
          <w:sz w:val="20"/>
          <w:szCs w:val="22"/>
        </w:rPr>
        <w:t>Tez İzleme Komite</w:t>
      </w:r>
      <w:r w:rsidR="00CE4DC3" w:rsidRPr="00CA6F3D">
        <w:rPr>
          <w:b/>
          <w:bCs/>
          <w:sz w:val="20"/>
          <w:szCs w:val="22"/>
        </w:rPr>
        <w:t>lerinin</w:t>
      </w:r>
      <w:r w:rsidR="00FB359B" w:rsidRPr="00CA6F3D">
        <w:rPr>
          <w:sz w:val="20"/>
          <w:szCs w:val="22"/>
        </w:rPr>
        <w:t xml:space="preserve">, Sakarya Üniversitesi Lisansüstü Eğitim ve Öğretim Yönetmeliğinin </w:t>
      </w:r>
      <w:r w:rsidR="00CA6F3D" w:rsidRPr="00CA6F3D">
        <w:rPr>
          <w:b/>
          <w:sz w:val="20"/>
          <w:szCs w:val="22"/>
        </w:rPr>
        <w:t>(2016</w:t>
      </w:r>
      <w:r w:rsidR="00FB359B" w:rsidRPr="00CA6F3D">
        <w:rPr>
          <w:b/>
          <w:sz w:val="20"/>
          <w:szCs w:val="22"/>
        </w:rPr>
        <w:t>) 43/1 ve 2.</w:t>
      </w:r>
      <w:r w:rsidR="00FB359B" w:rsidRPr="00CA6F3D">
        <w:rPr>
          <w:sz w:val="20"/>
          <w:szCs w:val="22"/>
        </w:rPr>
        <w:t xml:space="preserve"> maddeleri uyarınca aşağıda isimleri yazılı öğretim üyelerinden oluşmasına oy birliği ile karar verildi.</w:t>
      </w:r>
    </w:p>
    <w:p w:rsidR="00CE4DC3" w:rsidRPr="00CA6F3D" w:rsidRDefault="00CE4DC3" w:rsidP="00CE4DC3">
      <w:pPr>
        <w:pStyle w:val="ListeParagraf"/>
        <w:ind w:left="0" w:firstLine="426"/>
        <w:jc w:val="both"/>
        <w:rPr>
          <w:sz w:val="20"/>
          <w:szCs w:val="22"/>
        </w:rPr>
      </w:pPr>
    </w:p>
    <w:p w:rsidR="00FB359B" w:rsidRPr="00CA6F3D" w:rsidRDefault="005B00CD" w:rsidP="005B00CD">
      <w:pPr>
        <w:rPr>
          <w:b/>
          <w:sz w:val="20"/>
          <w:szCs w:val="17"/>
        </w:rPr>
      </w:pPr>
      <w:proofErr w:type="spellStart"/>
      <w:r w:rsidRPr="00CA6F3D">
        <w:rPr>
          <w:b/>
          <w:sz w:val="20"/>
          <w:szCs w:val="17"/>
          <w:u w:val="single"/>
        </w:rPr>
        <w:t>Fahem</w:t>
      </w:r>
      <w:proofErr w:type="spellEnd"/>
      <w:r w:rsidRPr="00CA6F3D">
        <w:rPr>
          <w:b/>
          <w:sz w:val="20"/>
          <w:szCs w:val="17"/>
          <w:u w:val="single"/>
        </w:rPr>
        <w:t xml:space="preserve"> </w:t>
      </w:r>
      <w:proofErr w:type="spellStart"/>
      <w:r w:rsidRPr="00CA6F3D">
        <w:rPr>
          <w:b/>
          <w:sz w:val="20"/>
          <w:szCs w:val="17"/>
          <w:u w:val="single"/>
        </w:rPr>
        <w:t>Mohammed</w:t>
      </w:r>
      <w:proofErr w:type="spellEnd"/>
      <w:r w:rsidRPr="00CA6F3D">
        <w:rPr>
          <w:b/>
          <w:sz w:val="20"/>
          <w:szCs w:val="17"/>
          <w:u w:val="single"/>
        </w:rPr>
        <w:t xml:space="preserve"> Ali QADRI</w:t>
      </w:r>
      <w:r w:rsidRPr="00CA6F3D">
        <w:rPr>
          <w:b/>
          <w:sz w:val="20"/>
          <w:szCs w:val="17"/>
        </w:rPr>
        <w:t xml:space="preserve"> </w:t>
      </w:r>
      <w:r w:rsidR="004C6597" w:rsidRPr="00CA6F3D">
        <w:rPr>
          <w:b/>
          <w:sz w:val="20"/>
          <w:szCs w:val="17"/>
        </w:rPr>
        <w:t>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FB359B" w:rsidRPr="00CA6F3D" w:rsidTr="007A434A">
        <w:trPr>
          <w:trHeight w:val="322"/>
        </w:trPr>
        <w:tc>
          <w:tcPr>
            <w:tcW w:w="9067" w:type="dxa"/>
            <w:gridSpan w:val="3"/>
          </w:tcPr>
          <w:p w:rsidR="00FB359B" w:rsidRPr="00CA6F3D" w:rsidRDefault="00FB359B" w:rsidP="00431799">
            <w:pPr>
              <w:ind w:firstLine="426"/>
              <w:jc w:val="center"/>
              <w:rPr>
                <w:b/>
                <w:sz w:val="18"/>
                <w:szCs w:val="18"/>
              </w:rPr>
            </w:pPr>
            <w:r w:rsidRPr="00CA6F3D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FB359B" w:rsidRPr="00CA6F3D" w:rsidTr="007A434A">
        <w:tc>
          <w:tcPr>
            <w:tcW w:w="3020" w:type="dxa"/>
            <w:vMerge w:val="restart"/>
          </w:tcPr>
          <w:p w:rsidR="00FB359B" w:rsidRPr="00CA6F3D" w:rsidRDefault="00FB359B" w:rsidP="00431799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FB359B" w:rsidRPr="00CA6F3D" w:rsidRDefault="00FB359B" w:rsidP="00431799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FB359B" w:rsidRPr="00CA6F3D" w:rsidRDefault="00FB359B" w:rsidP="00431799">
            <w:pPr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FB359B" w:rsidRPr="00CA6F3D" w:rsidTr="007A434A">
        <w:tc>
          <w:tcPr>
            <w:tcW w:w="3020" w:type="dxa"/>
            <w:vMerge/>
          </w:tcPr>
          <w:p w:rsidR="00FB359B" w:rsidRPr="00CA6F3D" w:rsidRDefault="00FB359B" w:rsidP="00431799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FB359B" w:rsidRPr="00CA6F3D" w:rsidRDefault="00CE4DC3" w:rsidP="00431799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Murat YEŞİLTAŞ</w:t>
            </w:r>
          </w:p>
        </w:tc>
        <w:tc>
          <w:tcPr>
            <w:tcW w:w="3026" w:type="dxa"/>
          </w:tcPr>
          <w:p w:rsidR="00FB359B" w:rsidRPr="00CA6F3D" w:rsidRDefault="00FB359B" w:rsidP="00431799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SBF/ULİ.</w:t>
            </w:r>
          </w:p>
        </w:tc>
      </w:tr>
      <w:tr w:rsidR="000824E2" w:rsidRPr="00CA6F3D" w:rsidTr="007A434A">
        <w:tc>
          <w:tcPr>
            <w:tcW w:w="3020" w:type="dxa"/>
          </w:tcPr>
          <w:p w:rsidR="000824E2" w:rsidRPr="00CA6F3D" w:rsidRDefault="000824E2" w:rsidP="00431799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0824E2" w:rsidRPr="00CA6F3D" w:rsidRDefault="000824E2" w:rsidP="00431799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3026" w:type="dxa"/>
          </w:tcPr>
          <w:p w:rsidR="000824E2" w:rsidRPr="00CA6F3D" w:rsidRDefault="000824E2" w:rsidP="00431799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0824E2" w:rsidRPr="00CA6F3D" w:rsidTr="007A434A">
        <w:tc>
          <w:tcPr>
            <w:tcW w:w="3020" w:type="dxa"/>
          </w:tcPr>
          <w:p w:rsidR="000824E2" w:rsidRPr="00CA6F3D" w:rsidRDefault="000824E2" w:rsidP="00431799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0824E2" w:rsidRPr="00CA6F3D" w:rsidRDefault="000824E2" w:rsidP="00431799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Yrd. Doç. Dr. Yıldırım TURAN</w:t>
            </w:r>
          </w:p>
        </w:tc>
        <w:tc>
          <w:tcPr>
            <w:tcW w:w="3026" w:type="dxa"/>
          </w:tcPr>
          <w:p w:rsidR="000824E2" w:rsidRPr="00CA6F3D" w:rsidRDefault="000824E2" w:rsidP="00431799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SBF/ULİ.</w:t>
            </w:r>
          </w:p>
        </w:tc>
      </w:tr>
    </w:tbl>
    <w:p w:rsidR="00D2338D" w:rsidRPr="00CA6F3D" w:rsidRDefault="00D2338D" w:rsidP="00D2338D">
      <w:pPr>
        <w:pStyle w:val="ListeParagraf"/>
        <w:ind w:left="360"/>
        <w:jc w:val="both"/>
        <w:rPr>
          <w:sz w:val="20"/>
          <w:szCs w:val="22"/>
        </w:rPr>
      </w:pPr>
    </w:p>
    <w:p w:rsidR="00CE4DC3" w:rsidRPr="00CA6F3D" w:rsidRDefault="00CE4DC3" w:rsidP="005B00CD">
      <w:pPr>
        <w:rPr>
          <w:bCs/>
          <w:sz w:val="20"/>
          <w:szCs w:val="17"/>
        </w:rPr>
      </w:pPr>
      <w:proofErr w:type="spellStart"/>
      <w:r w:rsidRPr="00CA6F3D">
        <w:rPr>
          <w:b/>
          <w:sz w:val="20"/>
          <w:szCs w:val="17"/>
          <w:u w:val="single"/>
        </w:rPr>
        <w:t>Mohammad</w:t>
      </w:r>
      <w:proofErr w:type="spellEnd"/>
      <w:r w:rsidRPr="00CA6F3D">
        <w:rPr>
          <w:b/>
          <w:sz w:val="20"/>
          <w:szCs w:val="17"/>
          <w:u w:val="single"/>
        </w:rPr>
        <w:t xml:space="preserve"> </w:t>
      </w:r>
      <w:proofErr w:type="spellStart"/>
      <w:r w:rsidRPr="00CA6F3D">
        <w:rPr>
          <w:b/>
          <w:sz w:val="20"/>
          <w:szCs w:val="17"/>
          <w:u w:val="single"/>
        </w:rPr>
        <w:t>Soliman</w:t>
      </w:r>
      <w:proofErr w:type="spellEnd"/>
      <w:r w:rsidRPr="00CA6F3D">
        <w:rPr>
          <w:b/>
          <w:sz w:val="20"/>
          <w:szCs w:val="17"/>
          <w:u w:val="single"/>
        </w:rPr>
        <w:t xml:space="preserve"> </w:t>
      </w:r>
      <w:proofErr w:type="spellStart"/>
      <w:r w:rsidRPr="00CA6F3D">
        <w:rPr>
          <w:b/>
          <w:sz w:val="20"/>
          <w:szCs w:val="17"/>
          <w:u w:val="single"/>
        </w:rPr>
        <w:t>M</w:t>
      </w:r>
      <w:r w:rsidR="005B00CD" w:rsidRPr="00CA6F3D">
        <w:rPr>
          <w:b/>
          <w:sz w:val="20"/>
          <w:szCs w:val="17"/>
          <w:u w:val="single"/>
        </w:rPr>
        <w:t>uhammad</w:t>
      </w:r>
      <w:proofErr w:type="spellEnd"/>
      <w:r w:rsidR="005B00CD" w:rsidRPr="00CA6F3D">
        <w:rPr>
          <w:b/>
          <w:sz w:val="20"/>
          <w:szCs w:val="17"/>
          <w:u w:val="single"/>
        </w:rPr>
        <w:t xml:space="preserve"> ALZAWAWY</w:t>
      </w:r>
      <w:r w:rsidR="005B00CD" w:rsidRPr="00CA6F3D">
        <w:rPr>
          <w:b/>
          <w:sz w:val="20"/>
          <w:szCs w:val="17"/>
        </w:rPr>
        <w:t xml:space="preserve"> </w:t>
      </w:r>
      <w:r w:rsidR="004C6597" w:rsidRPr="00CA6F3D">
        <w:rPr>
          <w:b/>
          <w:sz w:val="20"/>
          <w:szCs w:val="17"/>
        </w:rPr>
        <w:t>(EN)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0824E2" w:rsidRPr="00CA6F3D" w:rsidTr="00693172">
        <w:trPr>
          <w:trHeight w:val="322"/>
        </w:trPr>
        <w:tc>
          <w:tcPr>
            <w:tcW w:w="9067" w:type="dxa"/>
            <w:gridSpan w:val="3"/>
          </w:tcPr>
          <w:p w:rsidR="000824E2" w:rsidRPr="00CA6F3D" w:rsidRDefault="000824E2" w:rsidP="00693172">
            <w:pPr>
              <w:ind w:firstLine="426"/>
              <w:jc w:val="center"/>
              <w:rPr>
                <w:b/>
                <w:sz w:val="18"/>
                <w:szCs w:val="18"/>
              </w:rPr>
            </w:pPr>
            <w:r w:rsidRPr="00CA6F3D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0824E2" w:rsidRPr="00CA6F3D" w:rsidTr="00693172">
        <w:tc>
          <w:tcPr>
            <w:tcW w:w="3020" w:type="dxa"/>
            <w:vMerge w:val="restart"/>
          </w:tcPr>
          <w:p w:rsidR="000824E2" w:rsidRPr="00CA6F3D" w:rsidRDefault="000824E2" w:rsidP="00693172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0824E2" w:rsidRPr="00CA6F3D" w:rsidRDefault="000824E2" w:rsidP="00693172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0824E2" w:rsidRPr="00CA6F3D" w:rsidRDefault="000824E2" w:rsidP="00693172">
            <w:pPr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0824E2" w:rsidRPr="00CA6F3D" w:rsidTr="00693172">
        <w:tc>
          <w:tcPr>
            <w:tcW w:w="3020" w:type="dxa"/>
            <w:vMerge/>
          </w:tcPr>
          <w:p w:rsidR="000824E2" w:rsidRPr="00CA6F3D" w:rsidRDefault="000824E2" w:rsidP="00693172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0824E2" w:rsidRPr="00CA6F3D" w:rsidRDefault="005B00CD" w:rsidP="00693172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CA6F3D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CA6F3D">
              <w:rPr>
                <w:sz w:val="16"/>
                <w:szCs w:val="16"/>
              </w:rPr>
              <w:t xml:space="preserve">. </w:t>
            </w:r>
            <w:proofErr w:type="spellStart"/>
            <w:r w:rsidRPr="00CA6F3D">
              <w:rPr>
                <w:sz w:val="16"/>
                <w:szCs w:val="16"/>
              </w:rPr>
              <w:t>Khiry</w:t>
            </w:r>
            <w:proofErr w:type="spellEnd"/>
            <w:r w:rsidRPr="00CA6F3D">
              <w:rPr>
                <w:sz w:val="16"/>
                <w:szCs w:val="16"/>
              </w:rPr>
              <w:t xml:space="preserve"> </w:t>
            </w:r>
            <w:proofErr w:type="spellStart"/>
            <w:r w:rsidRPr="00CA6F3D">
              <w:rPr>
                <w:sz w:val="16"/>
                <w:szCs w:val="16"/>
              </w:rPr>
              <w:t>Mohamed</w:t>
            </w:r>
            <w:proofErr w:type="spellEnd"/>
            <w:r w:rsidRPr="00CA6F3D">
              <w:rPr>
                <w:sz w:val="16"/>
                <w:szCs w:val="16"/>
              </w:rPr>
              <w:t xml:space="preserve"> </w:t>
            </w:r>
            <w:proofErr w:type="spellStart"/>
            <w:r w:rsidRPr="00CA6F3D">
              <w:rPr>
                <w:sz w:val="16"/>
                <w:szCs w:val="16"/>
              </w:rPr>
              <w:t>Omar</w:t>
            </w:r>
            <w:proofErr w:type="spellEnd"/>
            <w:r w:rsidRPr="00CA6F3D">
              <w:rPr>
                <w:sz w:val="16"/>
                <w:szCs w:val="16"/>
              </w:rPr>
              <w:t xml:space="preserve"> KHANGER</w:t>
            </w:r>
          </w:p>
        </w:tc>
        <w:tc>
          <w:tcPr>
            <w:tcW w:w="3026" w:type="dxa"/>
          </w:tcPr>
          <w:p w:rsidR="000824E2" w:rsidRPr="00CA6F3D" w:rsidRDefault="005B00CD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0824E2" w:rsidRPr="00CA6F3D" w:rsidTr="00693172">
        <w:tc>
          <w:tcPr>
            <w:tcW w:w="3020" w:type="dxa"/>
          </w:tcPr>
          <w:p w:rsidR="000824E2" w:rsidRPr="00CA6F3D" w:rsidRDefault="000824E2" w:rsidP="00693172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0824E2" w:rsidRPr="00CA6F3D" w:rsidRDefault="000824E2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3026" w:type="dxa"/>
          </w:tcPr>
          <w:p w:rsidR="000824E2" w:rsidRPr="00CA6F3D" w:rsidRDefault="000824E2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5B00CD" w:rsidRPr="00CA6F3D" w:rsidTr="00693172">
        <w:tc>
          <w:tcPr>
            <w:tcW w:w="3020" w:type="dxa"/>
          </w:tcPr>
          <w:p w:rsidR="005B00CD" w:rsidRPr="00CA6F3D" w:rsidRDefault="005B00CD" w:rsidP="005B00CD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5B00CD" w:rsidRPr="00CA6F3D" w:rsidRDefault="005B00CD" w:rsidP="005B00CD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Murat YEŞİLTAŞ</w:t>
            </w:r>
          </w:p>
        </w:tc>
        <w:tc>
          <w:tcPr>
            <w:tcW w:w="3026" w:type="dxa"/>
          </w:tcPr>
          <w:p w:rsidR="005B00CD" w:rsidRPr="00CA6F3D" w:rsidRDefault="005B00CD" w:rsidP="005B00CD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SBF/ULİ.</w:t>
            </w:r>
          </w:p>
        </w:tc>
      </w:tr>
    </w:tbl>
    <w:p w:rsidR="00CE4DC3" w:rsidRPr="00CA6F3D" w:rsidRDefault="00CE4DC3" w:rsidP="00D2338D">
      <w:pPr>
        <w:pStyle w:val="ListeParagraf"/>
        <w:ind w:left="360"/>
        <w:jc w:val="both"/>
        <w:rPr>
          <w:sz w:val="20"/>
          <w:szCs w:val="22"/>
        </w:rPr>
      </w:pPr>
    </w:p>
    <w:p w:rsidR="00CE4DC3" w:rsidRPr="00CA6F3D" w:rsidRDefault="00CE4DC3" w:rsidP="005B00CD">
      <w:pPr>
        <w:rPr>
          <w:b/>
          <w:sz w:val="20"/>
          <w:szCs w:val="17"/>
          <w:u w:val="single"/>
        </w:rPr>
      </w:pPr>
      <w:proofErr w:type="spellStart"/>
      <w:r w:rsidRPr="00CA6F3D">
        <w:rPr>
          <w:b/>
          <w:sz w:val="20"/>
          <w:szCs w:val="17"/>
          <w:u w:val="single"/>
        </w:rPr>
        <w:t>Emad</w:t>
      </w:r>
      <w:proofErr w:type="spellEnd"/>
      <w:r w:rsidRPr="00CA6F3D">
        <w:rPr>
          <w:b/>
          <w:sz w:val="20"/>
          <w:szCs w:val="17"/>
          <w:u w:val="single"/>
        </w:rPr>
        <w:t xml:space="preserve"> </w:t>
      </w:r>
      <w:proofErr w:type="spellStart"/>
      <w:r w:rsidRPr="00CA6F3D">
        <w:rPr>
          <w:b/>
          <w:sz w:val="20"/>
          <w:szCs w:val="17"/>
          <w:u w:val="single"/>
        </w:rPr>
        <w:t>Yousef</w:t>
      </w:r>
      <w:proofErr w:type="spellEnd"/>
      <w:r w:rsidRPr="00CA6F3D">
        <w:rPr>
          <w:b/>
          <w:sz w:val="20"/>
          <w:szCs w:val="17"/>
          <w:u w:val="single"/>
        </w:rPr>
        <w:t xml:space="preserve"> </w:t>
      </w:r>
      <w:r w:rsidR="005B00CD" w:rsidRPr="00CA6F3D">
        <w:rPr>
          <w:b/>
          <w:sz w:val="20"/>
          <w:szCs w:val="17"/>
          <w:u w:val="single"/>
        </w:rPr>
        <w:t>KADDORAH</w:t>
      </w:r>
      <w:r w:rsidR="004C6597" w:rsidRPr="00CA6F3D">
        <w:rPr>
          <w:b/>
          <w:sz w:val="20"/>
          <w:szCs w:val="17"/>
        </w:rPr>
        <w:t xml:space="preserve"> (EN)</w:t>
      </w:r>
      <w:r w:rsidR="005B00CD" w:rsidRPr="00CA6F3D">
        <w:rPr>
          <w:b/>
          <w:sz w:val="20"/>
          <w:szCs w:val="17"/>
          <w:u w:val="single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0824E2" w:rsidRPr="00CA6F3D" w:rsidTr="00693172">
        <w:trPr>
          <w:trHeight w:val="322"/>
        </w:trPr>
        <w:tc>
          <w:tcPr>
            <w:tcW w:w="9067" w:type="dxa"/>
            <w:gridSpan w:val="3"/>
          </w:tcPr>
          <w:p w:rsidR="000824E2" w:rsidRPr="00CA6F3D" w:rsidRDefault="000824E2" w:rsidP="00693172">
            <w:pPr>
              <w:ind w:firstLine="426"/>
              <w:jc w:val="center"/>
              <w:rPr>
                <w:b/>
                <w:sz w:val="18"/>
                <w:szCs w:val="18"/>
              </w:rPr>
            </w:pPr>
            <w:r w:rsidRPr="00CA6F3D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0824E2" w:rsidRPr="00CA6F3D" w:rsidTr="00693172">
        <w:tc>
          <w:tcPr>
            <w:tcW w:w="3020" w:type="dxa"/>
            <w:vMerge w:val="restart"/>
          </w:tcPr>
          <w:p w:rsidR="000824E2" w:rsidRPr="00CA6F3D" w:rsidRDefault="000824E2" w:rsidP="00693172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0824E2" w:rsidRPr="00CA6F3D" w:rsidRDefault="000824E2" w:rsidP="00693172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0824E2" w:rsidRPr="00CA6F3D" w:rsidRDefault="000824E2" w:rsidP="00693172">
            <w:pPr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5B00CD" w:rsidRPr="00CA6F3D" w:rsidTr="00693172">
        <w:tc>
          <w:tcPr>
            <w:tcW w:w="3020" w:type="dxa"/>
            <w:vMerge/>
          </w:tcPr>
          <w:p w:rsidR="005B00CD" w:rsidRPr="00CA6F3D" w:rsidRDefault="005B00CD" w:rsidP="005B00CD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5B00CD" w:rsidRPr="00CA6F3D" w:rsidRDefault="005B00CD" w:rsidP="005B00CD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 xml:space="preserve">Doç. Dr. </w:t>
            </w:r>
            <w:proofErr w:type="spellStart"/>
            <w:r w:rsidRPr="00CA6F3D">
              <w:rPr>
                <w:sz w:val="18"/>
                <w:szCs w:val="17"/>
              </w:rPr>
              <w:t>Othman</w:t>
            </w:r>
            <w:proofErr w:type="spellEnd"/>
            <w:r w:rsidRPr="00CA6F3D">
              <w:rPr>
                <w:sz w:val="18"/>
                <w:szCs w:val="17"/>
              </w:rPr>
              <w:t xml:space="preserve"> ALİ</w:t>
            </w:r>
          </w:p>
        </w:tc>
        <w:tc>
          <w:tcPr>
            <w:tcW w:w="3026" w:type="dxa"/>
          </w:tcPr>
          <w:p w:rsidR="005B00CD" w:rsidRPr="00CA6F3D" w:rsidRDefault="005B00CD" w:rsidP="005B00CD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0824E2" w:rsidRPr="00CA6F3D" w:rsidTr="00693172">
        <w:tc>
          <w:tcPr>
            <w:tcW w:w="3020" w:type="dxa"/>
          </w:tcPr>
          <w:p w:rsidR="000824E2" w:rsidRPr="00CA6F3D" w:rsidRDefault="000824E2" w:rsidP="00693172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0824E2" w:rsidRPr="00CA6F3D" w:rsidRDefault="000824E2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3026" w:type="dxa"/>
          </w:tcPr>
          <w:p w:rsidR="000824E2" w:rsidRPr="00CA6F3D" w:rsidRDefault="000824E2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5B00CD" w:rsidRPr="00CA6F3D" w:rsidTr="00693172">
        <w:tc>
          <w:tcPr>
            <w:tcW w:w="3020" w:type="dxa"/>
          </w:tcPr>
          <w:p w:rsidR="005B00CD" w:rsidRPr="00CA6F3D" w:rsidRDefault="005B00CD" w:rsidP="005B00CD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5B00CD" w:rsidRPr="00CA6F3D" w:rsidRDefault="005B00CD" w:rsidP="005B00CD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Murat YEŞİLTAŞ</w:t>
            </w:r>
          </w:p>
        </w:tc>
        <w:tc>
          <w:tcPr>
            <w:tcW w:w="3026" w:type="dxa"/>
          </w:tcPr>
          <w:p w:rsidR="005B00CD" w:rsidRPr="00CA6F3D" w:rsidRDefault="005B00CD" w:rsidP="005B00CD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SBF/ULİ.</w:t>
            </w:r>
          </w:p>
        </w:tc>
      </w:tr>
    </w:tbl>
    <w:p w:rsidR="007C6759" w:rsidRDefault="007C6759" w:rsidP="008E5D6A">
      <w:pPr>
        <w:pStyle w:val="ListeParagraf"/>
        <w:tabs>
          <w:tab w:val="left" w:pos="284"/>
        </w:tabs>
        <w:ind w:left="0"/>
        <w:jc w:val="both"/>
        <w:rPr>
          <w:b/>
          <w:sz w:val="20"/>
          <w:szCs w:val="17"/>
          <w:u w:val="single"/>
        </w:rPr>
      </w:pPr>
    </w:p>
    <w:p w:rsidR="008E5D6A" w:rsidRPr="00FF7083" w:rsidRDefault="008E5D6A" w:rsidP="008E5D6A">
      <w:pPr>
        <w:pStyle w:val="ListeParagraf"/>
        <w:tabs>
          <w:tab w:val="left" w:pos="284"/>
        </w:tabs>
        <w:ind w:left="0"/>
        <w:jc w:val="both"/>
        <w:rPr>
          <w:b/>
          <w:sz w:val="20"/>
          <w:szCs w:val="17"/>
          <w:u w:val="single"/>
        </w:rPr>
      </w:pPr>
      <w:r w:rsidRPr="00FF7083">
        <w:rPr>
          <w:b/>
          <w:sz w:val="20"/>
          <w:szCs w:val="17"/>
          <w:u w:val="single"/>
        </w:rPr>
        <w:lastRenderedPageBreak/>
        <w:t>Ayşe Selcan ÖZDEMİRCİ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2773A2" w:rsidRPr="00CA6F3D" w:rsidTr="00693172">
        <w:trPr>
          <w:trHeight w:val="322"/>
        </w:trPr>
        <w:tc>
          <w:tcPr>
            <w:tcW w:w="9067" w:type="dxa"/>
            <w:gridSpan w:val="3"/>
          </w:tcPr>
          <w:p w:rsidR="008E5D6A" w:rsidRPr="00CA6F3D" w:rsidRDefault="008E5D6A" w:rsidP="00693172">
            <w:pPr>
              <w:ind w:firstLine="426"/>
              <w:jc w:val="center"/>
              <w:rPr>
                <w:b/>
                <w:color w:val="FF0000"/>
                <w:sz w:val="18"/>
                <w:szCs w:val="18"/>
              </w:rPr>
            </w:pPr>
            <w:r w:rsidRPr="00FF7083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2773A2" w:rsidRPr="00CA6F3D" w:rsidTr="00693172">
        <w:tc>
          <w:tcPr>
            <w:tcW w:w="3020" w:type="dxa"/>
            <w:vMerge w:val="restart"/>
          </w:tcPr>
          <w:p w:rsidR="008E5D6A" w:rsidRPr="00FF7083" w:rsidRDefault="008E5D6A" w:rsidP="00693172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FF7083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8E5D6A" w:rsidRPr="00FF7083" w:rsidRDefault="008E5D6A" w:rsidP="00693172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FF7083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8E5D6A" w:rsidRPr="00FF7083" w:rsidRDefault="008E5D6A" w:rsidP="00693172">
            <w:pPr>
              <w:jc w:val="both"/>
              <w:rPr>
                <w:b/>
                <w:sz w:val="18"/>
                <w:szCs w:val="17"/>
              </w:rPr>
            </w:pPr>
            <w:r w:rsidRPr="00FF7083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2773A2" w:rsidRPr="00CA6F3D" w:rsidTr="00693172">
        <w:tc>
          <w:tcPr>
            <w:tcW w:w="3020" w:type="dxa"/>
            <w:vMerge/>
          </w:tcPr>
          <w:p w:rsidR="008E5D6A" w:rsidRPr="00FF7083" w:rsidRDefault="008E5D6A" w:rsidP="00693172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8E5D6A" w:rsidRPr="00FF7083" w:rsidRDefault="004F4667" w:rsidP="00693172">
            <w:pPr>
              <w:jc w:val="both"/>
              <w:rPr>
                <w:sz w:val="18"/>
                <w:szCs w:val="17"/>
              </w:rPr>
            </w:pPr>
            <w:r w:rsidRPr="00FF7083">
              <w:rPr>
                <w:sz w:val="18"/>
                <w:szCs w:val="17"/>
              </w:rPr>
              <w:t>Doç. Dr. Ali BALCI</w:t>
            </w:r>
          </w:p>
        </w:tc>
        <w:tc>
          <w:tcPr>
            <w:tcW w:w="3026" w:type="dxa"/>
          </w:tcPr>
          <w:p w:rsidR="008E5D6A" w:rsidRPr="00FF7083" w:rsidRDefault="008E5D6A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FF7083">
              <w:rPr>
                <w:sz w:val="18"/>
                <w:szCs w:val="17"/>
              </w:rPr>
              <w:t>SAÜ/ Ortadoğu Enstitüsü</w:t>
            </w:r>
          </w:p>
        </w:tc>
      </w:tr>
      <w:tr w:rsidR="002773A2" w:rsidRPr="00CA6F3D" w:rsidTr="00693172">
        <w:tc>
          <w:tcPr>
            <w:tcW w:w="3020" w:type="dxa"/>
          </w:tcPr>
          <w:p w:rsidR="008E5D6A" w:rsidRPr="00FF7083" w:rsidRDefault="008E5D6A" w:rsidP="00693172">
            <w:pPr>
              <w:rPr>
                <w:sz w:val="18"/>
                <w:szCs w:val="17"/>
              </w:rPr>
            </w:pPr>
            <w:r w:rsidRPr="00FF7083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8E5D6A" w:rsidRPr="00FF7083" w:rsidRDefault="008E5D6A" w:rsidP="00693172">
            <w:pPr>
              <w:jc w:val="both"/>
              <w:rPr>
                <w:sz w:val="18"/>
                <w:szCs w:val="17"/>
              </w:rPr>
            </w:pPr>
            <w:r w:rsidRPr="00FF7083">
              <w:rPr>
                <w:sz w:val="18"/>
                <w:szCs w:val="17"/>
              </w:rPr>
              <w:t>Prof. Dr. Kemal İNAT</w:t>
            </w:r>
          </w:p>
        </w:tc>
        <w:tc>
          <w:tcPr>
            <w:tcW w:w="3026" w:type="dxa"/>
          </w:tcPr>
          <w:p w:rsidR="008E5D6A" w:rsidRPr="00FF7083" w:rsidRDefault="008E5D6A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FF7083">
              <w:rPr>
                <w:sz w:val="18"/>
                <w:szCs w:val="17"/>
              </w:rPr>
              <w:t>SAÜ/ Ortadoğu Enstitüsü</w:t>
            </w:r>
          </w:p>
        </w:tc>
      </w:tr>
      <w:tr w:rsidR="002773A2" w:rsidRPr="00CA6F3D" w:rsidTr="00693172">
        <w:tc>
          <w:tcPr>
            <w:tcW w:w="3020" w:type="dxa"/>
          </w:tcPr>
          <w:p w:rsidR="008E5D6A" w:rsidRPr="00FF7083" w:rsidRDefault="008E5D6A" w:rsidP="008E5D6A">
            <w:pPr>
              <w:rPr>
                <w:sz w:val="18"/>
                <w:szCs w:val="17"/>
              </w:rPr>
            </w:pPr>
            <w:r w:rsidRPr="00FF7083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8E5D6A" w:rsidRPr="00FF7083" w:rsidRDefault="00FF7083" w:rsidP="008E5D6A">
            <w:pPr>
              <w:jc w:val="both"/>
              <w:rPr>
                <w:sz w:val="18"/>
                <w:szCs w:val="17"/>
              </w:rPr>
            </w:pPr>
            <w:r w:rsidRPr="00FF7083">
              <w:rPr>
                <w:sz w:val="18"/>
                <w:szCs w:val="17"/>
              </w:rPr>
              <w:t>Prof. Dr. Mesut İDRİZ</w:t>
            </w:r>
          </w:p>
        </w:tc>
        <w:tc>
          <w:tcPr>
            <w:tcW w:w="3026" w:type="dxa"/>
          </w:tcPr>
          <w:p w:rsidR="008E5D6A" w:rsidRPr="00FF7083" w:rsidRDefault="00FF7083" w:rsidP="00FF7083">
            <w:pPr>
              <w:ind w:firstLine="426"/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SAÜ/FEF</w:t>
            </w:r>
            <w:r w:rsidRPr="00CA6F3D">
              <w:rPr>
                <w:sz w:val="18"/>
                <w:szCs w:val="17"/>
              </w:rPr>
              <w:t>/</w:t>
            </w:r>
            <w:r>
              <w:rPr>
                <w:sz w:val="18"/>
                <w:szCs w:val="17"/>
              </w:rPr>
              <w:t>Tarih</w:t>
            </w:r>
          </w:p>
        </w:tc>
      </w:tr>
    </w:tbl>
    <w:p w:rsidR="004F4667" w:rsidRPr="00CA6F3D" w:rsidRDefault="004F4667" w:rsidP="008E5D6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4F4667" w:rsidRPr="00CA6F3D" w:rsidRDefault="00B5469F" w:rsidP="008E5D6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proofErr w:type="spellStart"/>
      <w:r w:rsidRPr="00CA6F3D">
        <w:rPr>
          <w:b/>
          <w:sz w:val="20"/>
          <w:szCs w:val="17"/>
          <w:u w:val="single"/>
        </w:rPr>
        <w:t>Karzan</w:t>
      </w:r>
      <w:proofErr w:type="spellEnd"/>
      <w:r w:rsidRPr="00CA6F3D">
        <w:rPr>
          <w:color w:val="000000"/>
          <w:sz w:val="20"/>
          <w:szCs w:val="20"/>
          <w:lang w:eastAsia="en-US"/>
        </w:rPr>
        <w:t xml:space="preserve"> </w:t>
      </w:r>
      <w:proofErr w:type="spellStart"/>
      <w:r w:rsidRPr="00CA6F3D">
        <w:rPr>
          <w:b/>
          <w:sz w:val="20"/>
          <w:szCs w:val="17"/>
          <w:u w:val="single"/>
        </w:rPr>
        <w:t>Kareem</w:t>
      </w:r>
      <w:proofErr w:type="spellEnd"/>
      <w:r w:rsidRPr="00CA6F3D">
        <w:rPr>
          <w:b/>
          <w:sz w:val="20"/>
          <w:szCs w:val="17"/>
          <w:u w:val="single"/>
        </w:rPr>
        <w:t xml:space="preserve"> AMEEN</w:t>
      </w:r>
      <w:r w:rsidRPr="00CA6F3D">
        <w:rPr>
          <w:b/>
          <w:sz w:val="20"/>
          <w:szCs w:val="17"/>
        </w:rPr>
        <w:t xml:space="preserve"> (EN)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4F4667" w:rsidRPr="00CA6F3D" w:rsidTr="00693172">
        <w:trPr>
          <w:trHeight w:val="322"/>
        </w:trPr>
        <w:tc>
          <w:tcPr>
            <w:tcW w:w="9067" w:type="dxa"/>
            <w:gridSpan w:val="3"/>
          </w:tcPr>
          <w:p w:rsidR="004F4667" w:rsidRPr="00CA6F3D" w:rsidRDefault="004F4667" w:rsidP="00693172">
            <w:pPr>
              <w:ind w:firstLine="426"/>
              <w:jc w:val="center"/>
              <w:rPr>
                <w:b/>
                <w:sz w:val="18"/>
                <w:szCs w:val="18"/>
              </w:rPr>
            </w:pPr>
            <w:r w:rsidRPr="00CA6F3D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4F4667" w:rsidRPr="00CA6F3D" w:rsidTr="00693172">
        <w:tc>
          <w:tcPr>
            <w:tcW w:w="3020" w:type="dxa"/>
            <w:vMerge w:val="restart"/>
          </w:tcPr>
          <w:p w:rsidR="004F4667" w:rsidRPr="00CA6F3D" w:rsidRDefault="004F4667" w:rsidP="00693172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4F4667" w:rsidRPr="00CA6F3D" w:rsidRDefault="004F4667" w:rsidP="00693172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4F4667" w:rsidRPr="00CA6F3D" w:rsidRDefault="004F4667" w:rsidP="00693172">
            <w:pPr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4F4667" w:rsidRPr="00CA6F3D" w:rsidTr="00693172">
        <w:tc>
          <w:tcPr>
            <w:tcW w:w="3020" w:type="dxa"/>
            <w:vMerge/>
          </w:tcPr>
          <w:p w:rsidR="004F4667" w:rsidRPr="00CA6F3D" w:rsidRDefault="004F4667" w:rsidP="004F4667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4F4667" w:rsidRPr="00CA6F3D" w:rsidRDefault="004F4667" w:rsidP="004F4667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 xml:space="preserve">Doç. Dr. </w:t>
            </w:r>
            <w:proofErr w:type="spellStart"/>
            <w:r w:rsidRPr="00CA6F3D">
              <w:rPr>
                <w:sz w:val="18"/>
                <w:szCs w:val="17"/>
              </w:rPr>
              <w:t>Othman</w:t>
            </w:r>
            <w:proofErr w:type="spellEnd"/>
            <w:r w:rsidRPr="00CA6F3D">
              <w:rPr>
                <w:sz w:val="18"/>
                <w:szCs w:val="17"/>
              </w:rPr>
              <w:t xml:space="preserve"> ALİ</w:t>
            </w:r>
          </w:p>
        </w:tc>
        <w:tc>
          <w:tcPr>
            <w:tcW w:w="3026" w:type="dxa"/>
          </w:tcPr>
          <w:p w:rsidR="004F4667" w:rsidRPr="00CA6F3D" w:rsidRDefault="004F4667" w:rsidP="004F4667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4F4667" w:rsidRPr="00CA6F3D" w:rsidTr="00693172">
        <w:tc>
          <w:tcPr>
            <w:tcW w:w="3020" w:type="dxa"/>
          </w:tcPr>
          <w:p w:rsidR="004F4667" w:rsidRPr="00CA6F3D" w:rsidRDefault="004F4667" w:rsidP="004F4667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4F4667" w:rsidRPr="00CA6F3D" w:rsidRDefault="004F4667" w:rsidP="004F4667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Murat YEŞİLTAŞ</w:t>
            </w:r>
          </w:p>
        </w:tc>
        <w:tc>
          <w:tcPr>
            <w:tcW w:w="3026" w:type="dxa"/>
          </w:tcPr>
          <w:p w:rsidR="004F4667" w:rsidRPr="00CA6F3D" w:rsidRDefault="004F4667" w:rsidP="004F4667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4F4667" w:rsidRPr="00CA6F3D" w:rsidTr="00693172">
        <w:tc>
          <w:tcPr>
            <w:tcW w:w="3020" w:type="dxa"/>
          </w:tcPr>
          <w:p w:rsidR="004F4667" w:rsidRPr="00CA6F3D" w:rsidRDefault="004F4667" w:rsidP="004F4667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4F4667" w:rsidRPr="00CA6F3D" w:rsidRDefault="00AF397F" w:rsidP="006613E7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Prof. Dr.</w:t>
            </w:r>
            <w:r w:rsidR="004F4667" w:rsidRPr="00CA6F3D">
              <w:rPr>
                <w:sz w:val="18"/>
                <w:szCs w:val="17"/>
              </w:rPr>
              <w:t xml:space="preserve"> </w:t>
            </w:r>
            <w:r w:rsidR="006613E7" w:rsidRPr="00CA6F3D">
              <w:rPr>
                <w:sz w:val="18"/>
                <w:szCs w:val="17"/>
              </w:rPr>
              <w:t>Mustafa Kemal ŞAN</w:t>
            </w:r>
          </w:p>
        </w:tc>
        <w:tc>
          <w:tcPr>
            <w:tcW w:w="3026" w:type="dxa"/>
          </w:tcPr>
          <w:p w:rsidR="004F4667" w:rsidRPr="00CA6F3D" w:rsidRDefault="002773A2" w:rsidP="004F4667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 xml:space="preserve">SAÜ/Fen. </w:t>
            </w:r>
            <w:proofErr w:type="spellStart"/>
            <w:r w:rsidRPr="00CA6F3D">
              <w:rPr>
                <w:sz w:val="18"/>
                <w:szCs w:val="17"/>
              </w:rPr>
              <w:t>Edb</w:t>
            </w:r>
            <w:proofErr w:type="spellEnd"/>
            <w:r w:rsidRPr="00CA6F3D">
              <w:rPr>
                <w:sz w:val="18"/>
                <w:szCs w:val="17"/>
              </w:rPr>
              <w:t>./Sosyoloji</w:t>
            </w:r>
          </w:p>
        </w:tc>
      </w:tr>
    </w:tbl>
    <w:p w:rsidR="004F4667" w:rsidRPr="00CA6F3D" w:rsidRDefault="004F4667" w:rsidP="008E5D6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CC6F03" w:rsidRPr="00CA6F3D" w:rsidRDefault="00CC6F03" w:rsidP="00CC6F03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 w:rsidRPr="00CA6F3D">
        <w:rPr>
          <w:b/>
          <w:sz w:val="20"/>
          <w:szCs w:val="17"/>
          <w:u w:val="single"/>
        </w:rPr>
        <w:t>Berkan ÖĞÜR</w:t>
      </w:r>
      <w:r w:rsidRPr="00CA6F3D">
        <w:rPr>
          <w:b/>
          <w:sz w:val="20"/>
          <w:szCs w:val="17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CC6F03" w:rsidRPr="00CA6F3D" w:rsidTr="00693172">
        <w:trPr>
          <w:trHeight w:val="322"/>
        </w:trPr>
        <w:tc>
          <w:tcPr>
            <w:tcW w:w="9067" w:type="dxa"/>
            <w:gridSpan w:val="3"/>
          </w:tcPr>
          <w:p w:rsidR="00CC6F03" w:rsidRPr="00CA6F3D" w:rsidRDefault="00CC6F03" w:rsidP="00693172">
            <w:pPr>
              <w:ind w:firstLine="426"/>
              <w:jc w:val="center"/>
              <w:rPr>
                <w:b/>
                <w:sz w:val="18"/>
                <w:szCs w:val="18"/>
              </w:rPr>
            </w:pPr>
            <w:r w:rsidRPr="00CA6F3D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CC6F03" w:rsidRPr="00CA6F3D" w:rsidTr="00693172">
        <w:tc>
          <w:tcPr>
            <w:tcW w:w="3020" w:type="dxa"/>
            <w:vMerge w:val="restart"/>
          </w:tcPr>
          <w:p w:rsidR="00CC6F03" w:rsidRPr="00CA6F3D" w:rsidRDefault="00CC6F03" w:rsidP="00693172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CC6F03" w:rsidRPr="00CA6F3D" w:rsidRDefault="00CC6F03" w:rsidP="00693172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CC6F03" w:rsidRPr="00CA6F3D" w:rsidRDefault="00CC6F03" w:rsidP="00693172">
            <w:pPr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CC6F03" w:rsidRPr="00CA6F3D" w:rsidTr="00693172">
        <w:tc>
          <w:tcPr>
            <w:tcW w:w="3020" w:type="dxa"/>
            <w:vMerge/>
          </w:tcPr>
          <w:p w:rsidR="00CC6F03" w:rsidRPr="00CA6F3D" w:rsidRDefault="00CC6F03" w:rsidP="00693172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CC6F03" w:rsidRPr="00CA6F3D" w:rsidRDefault="00CC6F03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Tuncay KARDAŞ</w:t>
            </w:r>
          </w:p>
        </w:tc>
        <w:tc>
          <w:tcPr>
            <w:tcW w:w="3026" w:type="dxa"/>
          </w:tcPr>
          <w:p w:rsidR="00CC6F03" w:rsidRPr="00CA6F3D" w:rsidRDefault="00CC6F03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CC6F03" w:rsidRPr="00CA6F3D" w:rsidTr="00693172">
        <w:tc>
          <w:tcPr>
            <w:tcW w:w="3020" w:type="dxa"/>
          </w:tcPr>
          <w:p w:rsidR="00CC6F03" w:rsidRPr="00CA6F3D" w:rsidRDefault="00CC6F03" w:rsidP="00693172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CC6F03" w:rsidRPr="00CA6F3D" w:rsidRDefault="006613E7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Prof. Dr. Kemal İNAT</w:t>
            </w:r>
          </w:p>
        </w:tc>
        <w:tc>
          <w:tcPr>
            <w:tcW w:w="3026" w:type="dxa"/>
          </w:tcPr>
          <w:p w:rsidR="00CC6F03" w:rsidRPr="00CA6F3D" w:rsidRDefault="00CC6F03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CC6F03" w:rsidRPr="00CA6F3D" w:rsidTr="00693172">
        <w:tc>
          <w:tcPr>
            <w:tcW w:w="3020" w:type="dxa"/>
          </w:tcPr>
          <w:p w:rsidR="00CC6F03" w:rsidRPr="00CA6F3D" w:rsidRDefault="00CC6F03" w:rsidP="00693172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CC6F03" w:rsidRPr="00CA6F3D" w:rsidRDefault="00CC6F03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Yrd. Doç. Dr. Nebi MİŞ</w:t>
            </w:r>
          </w:p>
        </w:tc>
        <w:tc>
          <w:tcPr>
            <w:tcW w:w="3026" w:type="dxa"/>
          </w:tcPr>
          <w:p w:rsidR="00CC6F03" w:rsidRPr="00CA6F3D" w:rsidRDefault="00CC6F03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SBF/ULİ.</w:t>
            </w:r>
          </w:p>
        </w:tc>
      </w:tr>
    </w:tbl>
    <w:p w:rsidR="00CC6F03" w:rsidRPr="00CA6F3D" w:rsidRDefault="00CC6F03" w:rsidP="008E5D6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584FBB" w:rsidRPr="00CA6F3D" w:rsidRDefault="00584FBB" w:rsidP="00584FBB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proofErr w:type="spellStart"/>
      <w:r w:rsidRPr="00CA6F3D">
        <w:rPr>
          <w:b/>
          <w:sz w:val="20"/>
          <w:szCs w:val="17"/>
          <w:u w:val="single"/>
        </w:rPr>
        <w:t>Zana</w:t>
      </w:r>
      <w:proofErr w:type="spellEnd"/>
      <w:r w:rsidRPr="00CA6F3D">
        <w:rPr>
          <w:b/>
          <w:sz w:val="20"/>
          <w:szCs w:val="17"/>
          <w:u w:val="single"/>
        </w:rPr>
        <w:t xml:space="preserve"> BAYKAL</w:t>
      </w:r>
      <w:r w:rsidRPr="00CA6F3D">
        <w:rPr>
          <w:b/>
          <w:sz w:val="20"/>
          <w:szCs w:val="17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584FBB" w:rsidRPr="00CA6F3D" w:rsidTr="00693172">
        <w:trPr>
          <w:trHeight w:val="322"/>
        </w:trPr>
        <w:tc>
          <w:tcPr>
            <w:tcW w:w="9067" w:type="dxa"/>
            <w:gridSpan w:val="3"/>
          </w:tcPr>
          <w:p w:rsidR="00584FBB" w:rsidRPr="00CA6F3D" w:rsidRDefault="00584FBB" w:rsidP="00693172">
            <w:pPr>
              <w:ind w:firstLine="426"/>
              <w:jc w:val="center"/>
              <w:rPr>
                <w:b/>
                <w:sz w:val="18"/>
                <w:szCs w:val="18"/>
              </w:rPr>
            </w:pPr>
            <w:r w:rsidRPr="00CA6F3D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584FBB" w:rsidRPr="00CA6F3D" w:rsidTr="00693172">
        <w:tc>
          <w:tcPr>
            <w:tcW w:w="3020" w:type="dxa"/>
            <w:vMerge w:val="restart"/>
          </w:tcPr>
          <w:p w:rsidR="00584FBB" w:rsidRPr="00CA6F3D" w:rsidRDefault="00584FBB" w:rsidP="00693172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584FBB" w:rsidRPr="00CA6F3D" w:rsidRDefault="00584FBB" w:rsidP="00693172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584FBB" w:rsidRPr="00CA6F3D" w:rsidRDefault="00584FBB" w:rsidP="00693172">
            <w:pPr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584FBB" w:rsidRPr="00CA6F3D" w:rsidTr="00693172">
        <w:tc>
          <w:tcPr>
            <w:tcW w:w="3020" w:type="dxa"/>
            <w:vMerge/>
          </w:tcPr>
          <w:p w:rsidR="00584FBB" w:rsidRPr="00CA6F3D" w:rsidRDefault="00584FBB" w:rsidP="00693172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584FBB" w:rsidRPr="00CA6F3D" w:rsidRDefault="00584FBB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Tuncay KARDAŞ</w:t>
            </w:r>
          </w:p>
        </w:tc>
        <w:tc>
          <w:tcPr>
            <w:tcW w:w="3026" w:type="dxa"/>
          </w:tcPr>
          <w:p w:rsidR="00584FBB" w:rsidRPr="00CA6F3D" w:rsidRDefault="00584FBB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584FBB" w:rsidRPr="00CA6F3D" w:rsidTr="00693172">
        <w:tc>
          <w:tcPr>
            <w:tcW w:w="3020" w:type="dxa"/>
          </w:tcPr>
          <w:p w:rsidR="00584FBB" w:rsidRPr="00CA6F3D" w:rsidRDefault="00584FBB" w:rsidP="00693172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584FBB" w:rsidRPr="00CA6F3D" w:rsidRDefault="00C31022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 xml:space="preserve">Doç. Dr. </w:t>
            </w:r>
            <w:proofErr w:type="spellStart"/>
            <w:r w:rsidRPr="00CA6F3D">
              <w:rPr>
                <w:sz w:val="18"/>
                <w:szCs w:val="17"/>
              </w:rPr>
              <w:t>Othman</w:t>
            </w:r>
            <w:proofErr w:type="spellEnd"/>
            <w:r w:rsidRPr="00CA6F3D">
              <w:rPr>
                <w:sz w:val="18"/>
                <w:szCs w:val="17"/>
              </w:rPr>
              <w:t xml:space="preserve"> ALİ</w:t>
            </w:r>
          </w:p>
        </w:tc>
        <w:tc>
          <w:tcPr>
            <w:tcW w:w="3026" w:type="dxa"/>
          </w:tcPr>
          <w:p w:rsidR="00584FBB" w:rsidRPr="00CA6F3D" w:rsidRDefault="00584FBB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584FBB" w:rsidRPr="00CA6F3D" w:rsidTr="00693172">
        <w:tc>
          <w:tcPr>
            <w:tcW w:w="3020" w:type="dxa"/>
          </w:tcPr>
          <w:p w:rsidR="00584FBB" w:rsidRPr="00CA6F3D" w:rsidRDefault="00584FBB" w:rsidP="00693172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584FBB" w:rsidRPr="00CA6F3D" w:rsidRDefault="00584FBB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 xml:space="preserve">Yrd. Doç. Dr. </w:t>
            </w:r>
            <w:r w:rsidR="00C31022" w:rsidRPr="00CA6F3D">
              <w:rPr>
                <w:sz w:val="18"/>
                <w:szCs w:val="17"/>
              </w:rPr>
              <w:t>Yıldırım TURAN</w:t>
            </w:r>
          </w:p>
        </w:tc>
        <w:tc>
          <w:tcPr>
            <w:tcW w:w="3026" w:type="dxa"/>
          </w:tcPr>
          <w:p w:rsidR="00584FBB" w:rsidRPr="00CA6F3D" w:rsidRDefault="00584FBB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SBF/ULİ.</w:t>
            </w:r>
          </w:p>
        </w:tc>
      </w:tr>
    </w:tbl>
    <w:p w:rsidR="00584FBB" w:rsidRPr="00CA6F3D" w:rsidRDefault="00584FBB" w:rsidP="00D32CC3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AF397F" w:rsidRPr="001C1198" w:rsidRDefault="00AF397F" w:rsidP="00AF397F">
      <w:pPr>
        <w:pStyle w:val="ListeParagraf"/>
        <w:tabs>
          <w:tab w:val="left" w:pos="284"/>
        </w:tabs>
        <w:ind w:left="0"/>
        <w:jc w:val="both"/>
        <w:rPr>
          <w:b/>
          <w:sz w:val="20"/>
          <w:szCs w:val="17"/>
          <w:u w:val="single"/>
        </w:rPr>
      </w:pPr>
      <w:r w:rsidRPr="001C1198">
        <w:rPr>
          <w:b/>
          <w:sz w:val="20"/>
          <w:szCs w:val="17"/>
          <w:u w:val="single"/>
        </w:rPr>
        <w:t>Ayşenur HAZAR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753011" w:rsidRPr="001C1198" w:rsidTr="00693172">
        <w:trPr>
          <w:trHeight w:val="322"/>
        </w:trPr>
        <w:tc>
          <w:tcPr>
            <w:tcW w:w="9067" w:type="dxa"/>
            <w:gridSpan w:val="3"/>
          </w:tcPr>
          <w:p w:rsidR="00AF397F" w:rsidRPr="001C1198" w:rsidRDefault="00AF397F" w:rsidP="00693172">
            <w:pPr>
              <w:ind w:firstLine="426"/>
              <w:jc w:val="center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ÖNERİLEN TEZ İZLEME KOMİTE ÜYELERİ</w:t>
            </w:r>
          </w:p>
        </w:tc>
      </w:tr>
      <w:tr w:rsidR="00753011" w:rsidRPr="001C1198" w:rsidTr="00693172">
        <w:tc>
          <w:tcPr>
            <w:tcW w:w="3020" w:type="dxa"/>
            <w:vMerge w:val="restart"/>
          </w:tcPr>
          <w:p w:rsidR="00AF397F" w:rsidRPr="001C1198" w:rsidRDefault="00AF397F" w:rsidP="00693172">
            <w:pPr>
              <w:ind w:firstLine="426"/>
              <w:jc w:val="center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AF397F" w:rsidRPr="001C1198" w:rsidRDefault="00AF397F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AF397F" w:rsidRPr="001C1198" w:rsidRDefault="00AF397F" w:rsidP="00693172">
            <w:pPr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Üniversitesi /Fakülte /Bölüm</w:t>
            </w:r>
          </w:p>
        </w:tc>
      </w:tr>
      <w:tr w:rsidR="00753011" w:rsidRPr="001C1198" w:rsidTr="00693172">
        <w:tc>
          <w:tcPr>
            <w:tcW w:w="3020" w:type="dxa"/>
            <w:vMerge/>
          </w:tcPr>
          <w:p w:rsidR="00AF397F" w:rsidRPr="001C1198" w:rsidRDefault="00AF397F" w:rsidP="00693172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AF397F" w:rsidRPr="001C1198" w:rsidRDefault="00AF397F" w:rsidP="00693172">
            <w:pPr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Doç. Dr. Ali BALCI</w:t>
            </w:r>
          </w:p>
        </w:tc>
        <w:tc>
          <w:tcPr>
            <w:tcW w:w="3026" w:type="dxa"/>
          </w:tcPr>
          <w:p w:rsidR="00AF397F" w:rsidRPr="001C1198" w:rsidRDefault="00AF397F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SAÜ/ SBF/ULİ.</w:t>
            </w:r>
          </w:p>
        </w:tc>
      </w:tr>
      <w:tr w:rsidR="00753011" w:rsidRPr="001C1198" w:rsidTr="00693172">
        <w:tc>
          <w:tcPr>
            <w:tcW w:w="3020" w:type="dxa"/>
          </w:tcPr>
          <w:p w:rsidR="00AF397F" w:rsidRPr="001C1198" w:rsidRDefault="00AF397F" w:rsidP="00693172">
            <w:pPr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AF397F" w:rsidRPr="001C1198" w:rsidRDefault="006613E7" w:rsidP="00693172">
            <w:pPr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Prof. Dr. İsmail HİRA</w:t>
            </w:r>
          </w:p>
        </w:tc>
        <w:tc>
          <w:tcPr>
            <w:tcW w:w="3026" w:type="dxa"/>
          </w:tcPr>
          <w:p w:rsidR="00AF397F" w:rsidRPr="001C1198" w:rsidRDefault="002773A2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 xml:space="preserve">SAÜ/Fen. </w:t>
            </w:r>
            <w:proofErr w:type="spellStart"/>
            <w:r w:rsidRPr="001C1198">
              <w:rPr>
                <w:sz w:val="18"/>
                <w:szCs w:val="17"/>
              </w:rPr>
              <w:t>Edb</w:t>
            </w:r>
            <w:proofErr w:type="spellEnd"/>
            <w:r w:rsidRPr="001C1198">
              <w:rPr>
                <w:sz w:val="18"/>
                <w:szCs w:val="17"/>
              </w:rPr>
              <w:t>./Sosyoloji</w:t>
            </w:r>
          </w:p>
        </w:tc>
      </w:tr>
      <w:tr w:rsidR="00753011" w:rsidRPr="001C1198" w:rsidTr="00693172">
        <w:tc>
          <w:tcPr>
            <w:tcW w:w="3020" w:type="dxa"/>
          </w:tcPr>
          <w:p w:rsidR="00AF397F" w:rsidRPr="001C1198" w:rsidRDefault="00AF397F" w:rsidP="00693172">
            <w:pPr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AF397F" w:rsidRPr="001C1198" w:rsidRDefault="00AF397F" w:rsidP="00693172">
            <w:pPr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Yrd. Doç. Dr. Emrah KAYA</w:t>
            </w:r>
          </w:p>
        </w:tc>
        <w:tc>
          <w:tcPr>
            <w:tcW w:w="3026" w:type="dxa"/>
          </w:tcPr>
          <w:p w:rsidR="00AF397F" w:rsidRPr="001C1198" w:rsidRDefault="00AF397F" w:rsidP="00AF397F">
            <w:pPr>
              <w:ind w:firstLine="426"/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 xml:space="preserve">SAÜ/ </w:t>
            </w:r>
            <w:proofErr w:type="spellStart"/>
            <w:proofErr w:type="gramStart"/>
            <w:r w:rsidRPr="001C1198">
              <w:rPr>
                <w:sz w:val="18"/>
                <w:szCs w:val="17"/>
              </w:rPr>
              <w:t>İlht.F</w:t>
            </w:r>
            <w:proofErr w:type="spellEnd"/>
            <w:proofErr w:type="gramEnd"/>
            <w:r w:rsidRPr="001C1198">
              <w:rPr>
                <w:sz w:val="18"/>
                <w:szCs w:val="17"/>
              </w:rPr>
              <w:t xml:space="preserve">/İslam </w:t>
            </w:r>
            <w:proofErr w:type="spellStart"/>
            <w:r w:rsidRPr="001C1198">
              <w:rPr>
                <w:sz w:val="18"/>
                <w:szCs w:val="17"/>
              </w:rPr>
              <w:t>Fels</w:t>
            </w:r>
            <w:proofErr w:type="spellEnd"/>
            <w:r w:rsidRPr="001C1198">
              <w:rPr>
                <w:sz w:val="18"/>
                <w:szCs w:val="17"/>
              </w:rPr>
              <w:t>.</w:t>
            </w:r>
          </w:p>
        </w:tc>
      </w:tr>
    </w:tbl>
    <w:p w:rsidR="00AF397F" w:rsidRDefault="00AF397F" w:rsidP="00D32CC3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F35599" w:rsidRPr="001C1198" w:rsidRDefault="00F35599" w:rsidP="00F35599">
      <w:pPr>
        <w:pStyle w:val="ListeParagraf"/>
        <w:tabs>
          <w:tab w:val="left" w:pos="284"/>
        </w:tabs>
        <w:ind w:left="0"/>
        <w:jc w:val="both"/>
        <w:rPr>
          <w:b/>
          <w:sz w:val="20"/>
          <w:szCs w:val="17"/>
          <w:u w:val="single"/>
        </w:rPr>
      </w:pPr>
      <w:r>
        <w:rPr>
          <w:b/>
          <w:sz w:val="20"/>
          <w:szCs w:val="17"/>
          <w:u w:val="single"/>
        </w:rPr>
        <w:t>Bilgehan ÖZTÜRK</w:t>
      </w:r>
      <w:r w:rsidRPr="001C1198">
        <w:rPr>
          <w:b/>
          <w:sz w:val="20"/>
          <w:szCs w:val="17"/>
          <w:u w:val="single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F35599" w:rsidRPr="001C1198" w:rsidTr="00713307">
        <w:trPr>
          <w:trHeight w:val="322"/>
        </w:trPr>
        <w:tc>
          <w:tcPr>
            <w:tcW w:w="9067" w:type="dxa"/>
            <w:gridSpan w:val="3"/>
          </w:tcPr>
          <w:p w:rsidR="00F35599" w:rsidRPr="001C1198" w:rsidRDefault="00F35599" w:rsidP="00713307">
            <w:pPr>
              <w:ind w:firstLine="426"/>
              <w:jc w:val="center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ÖNERİLEN TEZ İZLEME KOMİTE ÜYELERİ</w:t>
            </w:r>
          </w:p>
        </w:tc>
      </w:tr>
      <w:tr w:rsidR="00F35599" w:rsidRPr="001C1198" w:rsidTr="00713307">
        <w:tc>
          <w:tcPr>
            <w:tcW w:w="3020" w:type="dxa"/>
            <w:vMerge w:val="restart"/>
          </w:tcPr>
          <w:p w:rsidR="00F35599" w:rsidRPr="001C1198" w:rsidRDefault="00F35599" w:rsidP="00713307">
            <w:pPr>
              <w:ind w:firstLine="426"/>
              <w:jc w:val="center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F35599" w:rsidRPr="001C1198" w:rsidRDefault="00F35599" w:rsidP="00713307">
            <w:pPr>
              <w:ind w:firstLine="426"/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F35599" w:rsidRPr="001C1198" w:rsidRDefault="00F35599" w:rsidP="00713307">
            <w:pPr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Üniversitesi /Fakülte /Bölüm</w:t>
            </w:r>
          </w:p>
        </w:tc>
      </w:tr>
      <w:tr w:rsidR="00F35599" w:rsidRPr="001C1198" w:rsidTr="00713307">
        <w:tc>
          <w:tcPr>
            <w:tcW w:w="3020" w:type="dxa"/>
            <w:vMerge/>
          </w:tcPr>
          <w:p w:rsidR="00F35599" w:rsidRPr="001C1198" w:rsidRDefault="00F35599" w:rsidP="00F35599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F35599" w:rsidRPr="00CA6F3D" w:rsidRDefault="00F35599" w:rsidP="00F35599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Murat YEŞİLTAŞ</w:t>
            </w:r>
          </w:p>
        </w:tc>
        <w:tc>
          <w:tcPr>
            <w:tcW w:w="3026" w:type="dxa"/>
          </w:tcPr>
          <w:p w:rsidR="00F35599" w:rsidRPr="00CA6F3D" w:rsidRDefault="00F35599" w:rsidP="00F35599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F35599" w:rsidRPr="001C1198" w:rsidTr="00713307">
        <w:tc>
          <w:tcPr>
            <w:tcW w:w="3020" w:type="dxa"/>
          </w:tcPr>
          <w:p w:rsidR="00F35599" w:rsidRPr="001C1198" w:rsidRDefault="00F35599" w:rsidP="00713307">
            <w:pPr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F35599" w:rsidRPr="001C1198" w:rsidRDefault="00F35599" w:rsidP="00713307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Tuncay KARDAŞ</w:t>
            </w:r>
          </w:p>
        </w:tc>
        <w:tc>
          <w:tcPr>
            <w:tcW w:w="3026" w:type="dxa"/>
          </w:tcPr>
          <w:p w:rsidR="00F35599" w:rsidRPr="001C1198" w:rsidRDefault="00F35599" w:rsidP="00713307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F35599" w:rsidRPr="001C1198" w:rsidTr="00713307">
        <w:tc>
          <w:tcPr>
            <w:tcW w:w="3020" w:type="dxa"/>
          </w:tcPr>
          <w:p w:rsidR="00F35599" w:rsidRPr="001C1198" w:rsidRDefault="00F35599" w:rsidP="00F35599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F35599" w:rsidRPr="001C1198" w:rsidRDefault="00F35599" w:rsidP="00F35599">
            <w:pPr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Doç. Dr. Ali BALCI</w:t>
            </w:r>
          </w:p>
        </w:tc>
        <w:tc>
          <w:tcPr>
            <w:tcW w:w="3026" w:type="dxa"/>
          </w:tcPr>
          <w:p w:rsidR="00F35599" w:rsidRPr="001C1198" w:rsidRDefault="00F35599" w:rsidP="00F35599">
            <w:pPr>
              <w:ind w:firstLine="426"/>
              <w:jc w:val="both"/>
              <w:rPr>
                <w:sz w:val="18"/>
                <w:szCs w:val="17"/>
              </w:rPr>
            </w:pPr>
            <w:r w:rsidRPr="001C1198">
              <w:rPr>
                <w:sz w:val="18"/>
                <w:szCs w:val="17"/>
              </w:rPr>
              <w:t>SAÜ/ SBF/ULİ.</w:t>
            </w:r>
          </w:p>
        </w:tc>
      </w:tr>
    </w:tbl>
    <w:p w:rsidR="00F35599" w:rsidRDefault="00F35599" w:rsidP="00D32CC3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F35599" w:rsidRPr="00CA6F3D" w:rsidRDefault="00F35599" w:rsidP="00D32CC3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D20F1" w:rsidRPr="00CA6F3D" w:rsidRDefault="003D20F1" w:rsidP="003B568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Enstitümüzün Ortadoğu Çalışmaları EABD Doktora öğrencisi </w:t>
      </w:r>
      <w:r w:rsidRPr="00CA6F3D">
        <w:rPr>
          <w:b/>
          <w:bCs/>
          <w:sz w:val="20"/>
          <w:szCs w:val="22"/>
        </w:rPr>
        <w:t xml:space="preserve">Haydar </w:t>
      </w:r>
      <w:proofErr w:type="spellStart"/>
      <w:r w:rsidRPr="00CA6F3D">
        <w:rPr>
          <w:b/>
          <w:bCs/>
          <w:sz w:val="20"/>
          <w:szCs w:val="22"/>
        </w:rPr>
        <w:t>ORUÇ</w:t>
      </w:r>
      <w:r w:rsidRPr="00CA6F3D">
        <w:rPr>
          <w:sz w:val="20"/>
          <w:szCs w:val="22"/>
        </w:rPr>
        <w:t>’un</w:t>
      </w:r>
      <w:proofErr w:type="spellEnd"/>
      <w:r w:rsidRPr="00CA6F3D">
        <w:rPr>
          <w:sz w:val="20"/>
          <w:szCs w:val="22"/>
        </w:rPr>
        <w:t xml:space="preserve"> </w:t>
      </w:r>
      <w:r w:rsidR="003B568D" w:rsidRPr="00CA6F3D">
        <w:rPr>
          <w:b/>
          <w:bCs/>
          <w:sz w:val="20"/>
          <w:szCs w:val="22"/>
        </w:rPr>
        <w:t>27.12.2017</w:t>
      </w:r>
      <w:r w:rsidR="003B568D" w:rsidRPr="00CA6F3D">
        <w:rPr>
          <w:sz w:val="20"/>
          <w:szCs w:val="22"/>
        </w:rPr>
        <w:t xml:space="preserve"> tarih </w:t>
      </w:r>
      <w:proofErr w:type="gramStart"/>
      <w:r w:rsidR="003B568D" w:rsidRPr="00CA6F3D">
        <w:rPr>
          <w:sz w:val="20"/>
          <w:szCs w:val="22"/>
        </w:rPr>
        <w:t xml:space="preserve">ve  </w:t>
      </w:r>
      <w:r w:rsidR="003B568D" w:rsidRPr="00CA6F3D">
        <w:rPr>
          <w:b/>
          <w:bCs/>
          <w:sz w:val="20"/>
          <w:szCs w:val="22"/>
        </w:rPr>
        <w:t>E</w:t>
      </w:r>
      <w:proofErr w:type="gramEnd"/>
      <w:r w:rsidR="003B568D" w:rsidRPr="00CA6F3D">
        <w:rPr>
          <w:b/>
          <w:bCs/>
          <w:sz w:val="20"/>
          <w:szCs w:val="22"/>
        </w:rPr>
        <w:t>.36132</w:t>
      </w:r>
      <w:r w:rsidR="003B568D" w:rsidRPr="00CA6F3D">
        <w:rPr>
          <w:b/>
          <w:sz w:val="20"/>
          <w:szCs w:val="22"/>
        </w:rPr>
        <w:t xml:space="preserve">  </w:t>
      </w:r>
      <w:r w:rsidR="003B568D" w:rsidRPr="00CA6F3D">
        <w:rPr>
          <w:bCs/>
          <w:sz w:val="20"/>
          <w:szCs w:val="22"/>
        </w:rPr>
        <w:t>sayılı</w:t>
      </w:r>
      <w:r w:rsidR="003B568D" w:rsidRPr="00CA6F3D">
        <w:rPr>
          <w:sz w:val="20"/>
          <w:szCs w:val="22"/>
        </w:rPr>
        <w:t xml:space="preserve"> </w:t>
      </w:r>
      <w:r w:rsidRPr="00CA6F3D">
        <w:rPr>
          <w:b/>
          <w:bCs/>
          <w:sz w:val="20"/>
          <w:szCs w:val="22"/>
        </w:rPr>
        <w:t>Tez İzleme Komitesi Öneri Formu</w:t>
      </w:r>
      <w:r w:rsidRPr="00CA6F3D">
        <w:rPr>
          <w:sz w:val="20"/>
          <w:szCs w:val="22"/>
        </w:rPr>
        <w:t xml:space="preserve"> okundu.</w:t>
      </w:r>
    </w:p>
    <w:p w:rsidR="003D20F1" w:rsidRPr="00CA6F3D" w:rsidRDefault="003D20F1" w:rsidP="003D20F1">
      <w:pPr>
        <w:pStyle w:val="ListeParagraf"/>
        <w:ind w:left="786" w:firstLine="426"/>
        <w:jc w:val="both"/>
        <w:rPr>
          <w:sz w:val="20"/>
          <w:szCs w:val="22"/>
        </w:rPr>
      </w:pPr>
    </w:p>
    <w:p w:rsidR="003D20F1" w:rsidRPr="00CA6F3D" w:rsidRDefault="003D20F1" w:rsidP="003D20F1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      </w:t>
      </w:r>
      <w:proofErr w:type="gramStart"/>
      <w:r w:rsidRPr="00CA6F3D">
        <w:rPr>
          <w:sz w:val="20"/>
          <w:szCs w:val="22"/>
        </w:rPr>
        <w:t xml:space="preserve">Yapılan görüşmeler sonunda; Ortadoğu Çalışmaları EABD Doktora öğrencisi </w:t>
      </w:r>
      <w:r w:rsidRPr="00CA6F3D">
        <w:rPr>
          <w:b/>
          <w:bCs/>
          <w:sz w:val="20"/>
          <w:szCs w:val="22"/>
        </w:rPr>
        <w:t xml:space="preserve">Haydar </w:t>
      </w:r>
      <w:proofErr w:type="spellStart"/>
      <w:r w:rsidRPr="00CA6F3D">
        <w:rPr>
          <w:b/>
          <w:bCs/>
          <w:sz w:val="20"/>
          <w:szCs w:val="22"/>
        </w:rPr>
        <w:t>ORUÇ</w:t>
      </w:r>
      <w:r w:rsidRPr="00CA6F3D">
        <w:rPr>
          <w:sz w:val="20"/>
          <w:szCs w:val="22"/>
        </w:rPr>
        <w:t>’un</w:t>
      </w:r>
      <w:proofErr w:type="spellEnd"/>
      <w:r w:rsidRPr="00CA6F3D">
        <w:rPr>
          <w:sz w:val="20"/>
          <w:szCs w:val="22"/>
        </w:rPr>
        <w:t xml:space="preserve"> </w:t>
      </w:r>
      <w:r w:rsidRPr="00CA6F3D">
        <w:rPr>
          <w:b/>
          <w:bCs/>
          <w:sz w:val="20"/>
          <w:szCs w:val="22"/>
        </w:rPr>
        <w:t>Tez İzleme Komitesinin</w:t>
      </w:r>
      <w:r w:rsidRPr="00CA6F3D">
        <w:rPr>
          <w:sz w:val="20"/>
          <w:szCs w:val="22"/>
        </w:rPr>
        <w:t xml:space="preserve">, Sakarya Üniversitesi Lisansüstü Eğitim ve Öğretim Yönetmeliğinin </w:t>
      </w:r>
      <w:r w:rsidR="00CA6F3D" w:rsidRPr="00CA6F3D">
        <w:rPr>
          <w:b/>
          <w:sz w:val="20"/>
          <w:szCs w:val="22"/>
        </w:rPr>
        <w:t>(2016</w:t>
      </w:r>
      <w:r w:rsidRPr="00CA6F3D">
        <w:rPr>
          <w:b/>
          <w:sz w:val="20"/>
          <w:szCs w:val="22"/>
        </w:rPr>
        <w:t>) 43-(4)</w:t>
      </w:r>
      <w:r w:rsidRPr="00CA6F3D">
        <w:rPr>
          <w:sz w:val="20"/>
          <w:szCs w:val="22"/>
        </w:rPr>
        <w:t xml:space="preserve"> </w:t>
      </w:r>
      <w:r w:rsidRPr="00CA6F3D">
        <w:rPr>
          <w:i/>
          <w:iCs/>
          <w:sz w:val="20"/>
          <w:szCs w:val="22"/>
        </w:rPr>
        <w:t>“Tez izleme komitesinin kurulmasından sonraki dönemlerde, ilgili EABD başkanlığının gerekçeli önerisi ve EYK kararı ile üyelerde değişiklik yapılabilir.”</w:t>
      </w:r>
      <w:r w:rsidRPr="00CA6F3D">
        <w:rPr>
          <w:sz w:val="20"/>
          <w:szCs w:val="22"/>
        </w:rPr>
        <w:t xml:space="preserve"> maddesi uyarınca aşağıda isimleri yazılı öğretim üyelerinden oluşmasına oy birliği ile karar verildi.</w:t>
      </w:r>
      <w:proofErr w:type="gramEnd"/>
    </w:p>
    <w:p w:rsidR="003D20F1" w:rsidRPr="00CA6F3D" w:rsidRDefault="003D20F1" w:rsidP="003D20F1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3D20F1" w:rsidRPr="00CA6F3D" w:rsidTr="00693172">
        <w:trPr>
          <w:trHeight w:val="322"/>
        </w:trPr>
        <w:tc>
          <w:tcPr>
            <w:tcW w:w="9067" w:type="dxa"/>
            <w:gridSpan w:val="3"/>
          </w:tcPr>
          <w:p w:rsidR="003D20F1" w:rsidRPr="00CA6F3D" w:rsidRDefault="003D20F1" w:rsidP="00693172">
            <w:pPr>
              <w:ind w:firstLine="426"/>
              <w:jc w:val="center"/>
              <w:rPr>
                <w:b/>
                <w:sz w:val="18"/>
                <w:szCs w:val="18"/>
              </w:rPr>
            </w:pPr>
            <w:r w:rsidRPr="00CA6F3D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3D20F1" w:rsidRPr="00CA6F3D" w:rsidTr="00693172">
        <w:tc>
          <w:tcPr>
            <w:tcW w:w="3020" w:type="dxa"/>
            <w:vMerge w:val="restart"/>
          </w:tcPr>
          <w:p w:rsidR="003D20F1" w:rsidRPr="00CA6F3D" w:rsidRDefault="003D20F1" w:rsidP="00693172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3D20F1" w:rsidRPr="00CA6F3D" w:rsidRDefault="003D20F1" w:rsidP="00693172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3D20F1" w:rsidRPr="00CA6F3D" w:rsidRDefault="003D20F1" w:rsidP="00693172">
            <w:pPr>
              <w:jc w:val="both"/>
              <w:rPr>
                <w:b/>
                <w:sz w:val="18"/>
                <w:szCs w:val="17"/>
              </w:rPr>
            </w:pPr>
            <w:r w:rsidRPr="00CA6F3D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3D20F1" w:rsidRPr="00CA6F3D" w:rsidTr="00693172">
        <w:tc>
          <w:tcPr>
            <w:tcW w:w="3020" w:type="dxa"/>
            <w:vMerge/>
          </w:tcPr>
          <w:p w:rsidR="003D20F1" w:rsidRPr="00CA6F3D" w:rsidRDefault="003D20F1" w:rsidP="00693172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3D20F1" w:rsidRPr="00CA6F3D" w:rsidRDefault="003D20F1" w:rsidP="00693172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Prof. Dr. Kemal İNAT</w:t>
            </w:r>
          </w:p>
        </w:tc>
        <w:tc>
          <w:tcPr>
            <w:tcW w:w="3026" w:type="dxa"/>
          </w:tcPr>
          <w:p w:rsidR="003D20F1" w:rsidRPr="00CA6F3D" w:rsidRDefault="003D20F1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3D20F1" w:rsidRPr="00CA6F3D" w:rsidTr="00693172">
        <w:tc>
          <w:tcPr>
            <w:tcW w:w="3020" w:type="dxa"/>
          </w:tcPr>
          <w:p w:rsidR="003D20F1" w:rsidRPr="00CA6F3D" w:rsidRDefault="003D20F1" w:rsidP="003D20F1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3D20F1" w:rsidRPr="00CA6F3D" w:rsidRDefault="003D20F1" w:rsidP="003D20F1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Doç. Dr. Tuncay KARDAŞ</w:t>
            </w:r>
          </w:p>
        </w:tc>
        <w:tc>
          <w:tcPr>
            <w:tcW w:w="3026" w:type="dxa"/>
          </w:tcPr>
          <w:p w:rsidR="003D20F1" w:rsidRPr="00CA6F3D" w:rsidRDefault="003D20F1" w:rsidP="003D20F1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Ortadoğu Enstitüsü</w:t>
            </w:r>
          </w:p>
        </w:tc>
      </w:tr>
      <w:tr w:rsidR="003D20F1" w:rsidRPr="00CA6F3D" w:rsidTr="00693172">
        <w:tc>
          <w:tcPr>
            <w:tcW w:w="3020" w:type="dxa"/>
          </w:tcPr>
          <w:p w:rsidR="003D20F1" w:rsidRPr="00CA6F3D" w:rsidRDefault="003D20F1" w:rsidP="00693172">
            <w:pPr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3D20F1" w:rsidRPr="00CA6F3D" w:rsidRDefault="003D20F1" w:rsidP="003D20F1">
            <w:pPr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Yrd. Doç. Dr. Filiz CİCİOĞLU</w:t>
            </w:r>
          </w:p>
        </w:tc>
        <w:tc>
          <w:tcPr>
            <w:tcW w:w="3026" w:type="dxa"/>
          </w:tcPr>
          <w:p w:rsidR="003D20F1" w:rsidRPr="00CA6F3D" w:rsidRDefault="003D20F1" w:rsidP="00693172">
            <w:pPr>
              <w:ind w:firstLine="426"/>
              <w:jc w:val="both"/>
              <w:rPr>
                <w:sz w:val="18"/>
                <w:szCs w:val="17"/>
              </w:rPr>
            </w:pPr>
            <w:r w:rsidRPr="00CA6F3D">
              <w:rPr>
                <w:sz w:val="18"/>
                <w:szCs w:val="17"/>
              </w:rPr>
              <w:t>SAÜ/ SBF/ULİ.</w:t>
            </w:r>
          </w:p>
        </w:tc>
      </w:tr>
    </w:tbl>
    <w:p w:rsidR="00AF397F" w:rsidRDefault="00AF397F" w:rsidP="00E7684C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F35599" w:rsidRPr="00CA6F3D" w:rsidRDefault="00F35599" w:rsidP="00E7684C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B5469F" w:rsidRPr="00CA6F3D" w:rsidRDefault="00B5469F" w:rsidP="00E750BA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lastRenderedPageBreak/>
        <w:t xml:space="preserve">Enstitümüz yüksek lisans programı öğrencisi </w:t>
      </w:r>
      <w:r w:rsidR="00E750BA" w:rsidRPr="00CA6F3D">
        <w:rPr>
          <w:b/>
          <w:sz w:val="20"/>
          <w:szCs w:val="22"/>
        </w:rPr>
        <w:t xml:space="preserve">Selami </w:t>
      </w:r>
      <w:proofErr w:type="spellStart"/>
      <w:r w:rsidR="00E750BA" w:rsidRPr="00CA6F3D">
        <w:rPr>
          <w:b/>
          <w:sz w:val="20"/>
          <w:szCs w:val="22"/>
        </w:rPr>
        <w:t>KÖKÇAM</w:t>
      </w:r>
      <w:r w:rsidRPr="00CA6F3D">
        <w:rPr>
          <w:sz w:val="20"/>
          <w:szCs w:val="22"/>
        </w:rPr>
        <w:t>’</w:t>
      </w:r>
      <w:r w:rsidR="00E750BA" w:rsidRPr="00CA6F3D">
        <w:rPr>
          <w:sz w:val="20"/>
          <w:szCs w:val="22"/>
        </w:rPr>
        <w:t>ı</w:t>
      </w:r>
      <w:r w:rsidRPr="00CA6F3D">
        <w:rPr>
          <w:sz w:val="20"/>
          <w:szCs w:val="22"/>
        </w:rPr>
        <w:t>n</w:t>
      </w:r>
      <w:proofErr w:type="spellEnd"/>
      <w:r w:rsidRPr="00CA6F3D">
        <w:rPr>
          <w:sz w:val="20"/>
          <w:szCs w:val="22"/>
        </w:rPr>
        <w:t xml:space="preserve"> </w:t>
      </w:r>
      <w:r w:rsidR="00E750BA" w:rsidRPr="00CA6F3D">
        <w:rPr>
          <w:b/>
          <w:bCs/>
          <w:sz w:val="20"/>
          <w:szCs w:val="22"/>
        </w:rPr>
        <w:t>15</w:t>
      </w:r>
      <w:r w:rsidRPr="00CA6F3D">
        <w:rPr>
          <w:b/>
          <w:sz w:val="20"/>
          <w:szCs w:val="22"/>
        </w:rPr>
        <w:t>.12.2017</w:t>
      </w:r>
      <w:r w:rsidRPr="00CA6F3D">
        <w:rPr>
          <w:sz w:val="20"/>
          <w:szCs w:val="22"/>
        </w:rPr>
        <w:t xml:space="preserve"> tarih </w:t>
      </w:r>
      <w:proofErr w:type="gramStart"/>
      <w:r w:rsidRPr="00CA6F3D">
        <w:rPr>
          <w:sz w:val="20"/>
          <w:szCs w:val="22"/>
        </w:rPr>
        <w:t xml:space="preserve">ve  </w:t>
      </w:r>
      <w:r w:rsidRPr="00CA6F3D">
        <w:rPr>
          <w:b/>
          <w:bCs/>
          <w:sz w:val="20"/>
          <w:szCs w:val="22"/>
        </w:rPr>
        <w:t>E</w:t>
      </w:r>
      <w:proofErr w:type="gramEnd"/>
      <w:r w:rsidRPr="00CA6F3D">
        <w:rPr>
          <w:b/>
          <w:bCs/>
          <w:sz w:val="20"/>
          <w:szCs w:val="22"/>
        </w:rPr>
        <w:t>.</w:t>
      </w:r>
      <w:r w:rsidR="00E750BA" w:rsidRPr="00CA6F3D">
        <w:rPr>
          <w:b/>
          <w:bCs/>
          <w:sz w:val="20"/>
          <w:szCs w:val="22"/>
        </w:rPr>
        <w:t>35146</w:t>
      </w:r>
      <w:r w:rsidRPr="00CA6F3D">
        <w:rPr>
          <w:b/>
          <w:sz w:val="20"/>
          <w:szCs w:val="22"/>
        </w:rPr>
        <w:t xml:space="preserve">  sayılı  </w:t>
      </w:r>
      <w:r w:rsidRPr="00CA6F3D">
        <w:rPr>
          <w:sz w:val="20"/>
          <w:szCs w:val="22"/>
        </w:rPr>
        <w:t>tez önerisi formu okundu.</w:t>
      </w:r>
    </w:p>
    <w:p w:rsidR="00B5469F" w:rsidRPr="00CA6F3D" w:rsidRDefault="00B5469F" w:rsidP="00B5469F">
      <w:pPr>
        <w:tabs>
          <w:tab w:val="left" w:pos="284"/>
        </w:tabs>
        <w:jc w:val="both"/>
        <w:rPr>
          <w:sz w:val="20"/>
          <w:szCs w:val="22"/>
        </w:rPr>
      </w:pPr>
    </w:p>
    <w:p w:rsidR="00B5469F" w:rsidRPr="00CA6F3D" w:rsidRDefault="00B5469F" w:rsidP="00E750BA">
      <w:pPr>
        <w:tabs>
          <w:tab w:val="left" w:pos="567"/>
        </w:tabs>
        <w:ind w:firstLine="284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Yapılan görüşmeler sonunda, yüksek lisans programı öğrencisi </w:t>
      </w:r>
      <w:r w:rsidR="00E750BA" w:rsidRPr="00CA6F3D">
        <w:rPr>
          <w:b/>
          <w:sz w:val="20"/>
          <w:szCs w:val="22"/>
        </w:rPr>
        <w:t xml:space="preserve">Selami </w:t>
      </w:r>
      <w:proofErr w:type="spellStart"/>
      <w:r w:rsidR="00E750BA" w:rsidRPr="00CA6F3D">
        <w:rPr>
          <w:b/>
          <w:sz w:val="20"/>
          <w:szCs w:val="22"/>
        </w:rPr>
        <w:t>KÖKÇAM</w:t>
      </w:r>
      <w:r w:rsidR="00E750BA" w:rsidRPr="00CA6F3D">
        <w:rPr>
          <w:sz w:val="20"/>
          <w:szCs w:val="22"/>
        </w:rPr>
        <w:t>’ın</w:t>
      </w:r>
      <w:proofErr w:type="spellEnd"/>
      <w:r w:rsidR="00E750BA" w:rsidRPr="00CA6F3D">
        <w:rPr>
          <w:sz w:val="20"/>
          <w:szCs w:val="22"/>
        </w:rPr>
        <w:t xml:space="preserve"> </w:t>
      </w:r>
      <w:r w:rsidRPr="00CA6F3D">
        <w:rPr>
          <w:sz w:val="20"/>
          <w:szCs w:val="22"/>
        </w:rPr>
        <w:t>tez önerisinin aşağıdaki şekliyle kabulüne oy birliği ile karar verildi.</w:t>
      </w:r>
    </w:p>
    <w:p w:rsidR="00B5469F" w:rsidRPr="00CA6F3D" w:rsidRDefault="00B5469F" w:rsidP="00B5469F">
      <w:pPr>
        <w:tabs>
          <w:tab w:val="left" w:pos="567"/>
        </w:tabs>
        <w:ind w:firstLine="284"/>
        <w:jc w:val="both"/>
        <w:rPr>
          <w:sz w:val="20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000"/>
      </w:tblGrid>
      <w:tr w:rsidR="00B5469F" w:rsidRPr="00CA6F3D" w:rsidTr="00693172">
        <w:trPr>
          <w:trHeight w:val="37"/>
        </w:trPr>
        <w:tc>
          <w:tcPr>
            <w:tcW w:w="1678" w:type="dxa"/>
          </w:tcPr>
          <w:p w:rsidR="00B5469F" w:rsidRPr="00CA6F3D" w:rsidRDefault="00B5469F" w:rsidP="00693172">
            <w:pPr>
              <w:tabs>
                <w:tab w:val="left" w:pos="7200"/>
              </w:tabs>
              <w:jc w:val="center"/>
              <w:rPr>
                <w:sz w:val="20"/>
                <w:szCs w:val="22"/>
              </w:rPr>
            </w:pPr>
            <w:r w:rsidRPr="00CA6F3D">
              <w:rPr>
                <w:sz w:val="20"/>
                <w:szCs w:val="22"/>
              </w:rPr>
              <w:t>Numarası</w:t>
            </w:r>
          </w:p>
        </w:tc>
        <w:tc>
          <w:tcPr>
            <w:tcW w:w="2268" w:type="dxa"/>
          </w:tcPr>
          <w:p w:rsidR="00B5469F" w:rsidRPr="00CA6F3D" w:rsidRDefault="00B5469F" w:rsidP="00693172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CA6F3D">
              <w:rPr>
                <w:sz w:val="20"/>
                <w:szCs w:val="22"/>
              </w:rPr>
              <w:t>Adı Soyadı</w:t>
            </w:r>
          </w:p>
        </w:tc>
        <w:tc>
          <w:tcPr>
            <w:tcW w:w="2126" w:type="dxa"/>
          </w:tcPr>
          <w:p w:rsidR="00B5469F" w:rsidRPr="00CA6F3D" w:rsidRDefault="00B5469F" w:rsidP="00693172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CA6F3D">
              <w:rPr>
                <w:sz w:val="20"/>
                <w:szCs w:val="22"/>
              </w:rPr>
              <w:t>EABD</w:t>
            </w:r>
          </w:p>
        </w:tc>
        <w:tc>
          <w:tcPr>
            <w:tcW w:w="3000" w:type="dxa"/>
          </w:tcPr>
          <w:p w:rsidR="00B5469F" w:rsidRPr="00CA6F3D" w:rsidRDefault="00B5469F" w:rsidP="00693172">
            <w:pPr>
              <w:jc w:val="both"/>
              <w:rPr>
                <w:sz w:val="20"/>
                <w:szCs w:val="22"/>
              </w:rPr>
            </w:pPr>
            <w:r w:rsidRPr="00CA6F3D">
              <w:rPr>
                <w:sz w:val="20"/>
                <w:szCs w:val="22"/>
              </w:rPr>
              <w:t>Danışmanı</w:t>
            </w:r>
          </w:p>
        </w:tc>
      </w:tr>
      <w:tr w:rsidR="00B5469F" w:rsidRPr="00CA6F3D" w:rsidTr="00693172">
        <w:trPr>
          <w:trHeight w:val="428"/>
        </w:trPr>
        <w:tc>
          <w:tcPr>
            <w:tcW w:w="1678" w:type="dxa"/>
            <w:vAlign w:val="center"/>
          </w:tcPr>
          <w:p w:rsidR="00B5469F" w:rsidRPr="00CA6F3D" w:rsidRDefault="00B5469F" w:rsidP="00693172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CA6F3D">
              <w:rPr>
                <w:bCs/>
                <w:sz w:val="20"/>
                <w:szCs w:val="22"/>
              </w:rPr>
              <w:t>1560Y46101</w:t>
            </w:r>
          </w:p>
        </w:tc>
        <w:tc>
          <w:tcPr>
            <w:tcW w:w="2268" w:type="dxa"/>
            <w:vAlign w:val="center"/>
          </w:tcPr>
          <w:p w:rsidR="00B5469F" w:rsidRPr="00CA6F3D" w:rsidRDefault="00B5469F" w:rsidP="0069317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CA6F3D">
              <w:rPr>
                <w:sz w:val="20"/>
                <w:szCs w:val="22"/>
              </w:rPr>
              <w:t>Selami KÖKÇAM</w:t>
            </w:r>
          </w:p>
        </w:tc>
        <w:tc>
          <w:tcPr>
            <w:tcW w:w="2126" w:type="dxa"/>
            <w:vAlign w:val="center"/>
          </w:tcPr>
          <w:p w:rsidR="00B5469F" w:rsidRPr="00CA6F3D" w:rsidRDefault="00B5469F" w:rsidP="00693172">
            <w:pPr>
              <w:rPr>
                <w:sz w:val="18"/>
                <w:szCs w:val="20"/>
              </w:rPr>
            </w:pPr>
            <w:r w:rsidRPr="00CA6F3D">
              <w:rPr>
                <w:sz w:val="18"/>
                <w:szCs w:val="20"/>
              </w:rPr>
              <w:t>Ortadoğu Çalışmaları YL</w:t>
            </w:r>
          </w:p>
        </w:tc>
        <w:tc>
          <w:tcPr>
            <w:tcW w:w="3000" w:type="dxa"/>
            <w:vAlign w:val="center"/>
          </w:tcPr>
          <w:p w:rsidR="00B5469F" w:rsidRPr="00CA6F3D" w:rsidRDefault="00B5469F" w:rsidP="00B5469F">
            <w:pPr>
              <w:rPr>
                <w:sz w:val="18"/>
                <w:szCs w:val="20"/>
              </w:rPr>
            </w:pPr>
            <w:r w:rsidRPr="00CA6F3D"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CA6F3D">
              <w:rPr>
                <w:rFonts w:asciiTheme="majorBidi" w:hAnsiTheme="majorBidi" w:cstheme="majorBidi"/>
                <w:sz w:val="18"/>
                <w:szCs w:val="20"/>
              </w:rPr>
              <w:t>Yrd.Doç.Dr</w:t>
            </w:r>
            <w:proofErr w:type="spellEnd"/>
            <w:proofErr w:type="gramEnd"/>
            <w:r w:rsidRPr="00CA6F3D">
              <w:rPr>
                <w:rFonts w:asciiTheme="majorBidi" w:hAnsiTheme="majorBidi" w:cstheme="majorBidi"/>
                <w:sz w:val="18"/>
                <w:szCs w:val="20"/>
              </w:rPr>
              <w:t>. İsmail GÜNDOĞDU</w:t>
            </w:r>
          </w:p>
        </w:tc>
      </w:tr>
      <w:tr w:rsidR="00B5469F" w:rsidRPr="00CA6F3D" w:rsidTr="00693172">
        <w:trPr>
          <w:trHeight w:val="284"/>
        </w:trPr>
        <w:tc>
          <w:tcPr>
            <w:tcW w:w="1678" w:type="dxa"/>
            <w:vAlign w:val="center"/>
          </w:tcPr>
          <w:p w:rsidR="00B5469F" w:rsidRPr="00CA6F3D" w:rsidRDefault="00B5469F" w:rsidP="00693172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CA6F3D">
              <w:rPr>
                <w:sz w:val="20"/>
                <w:szCs w:val="22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B5469F" w:rsidRPr="00CA6F3D" w:rsidRDefault="00B5469F" w:rsidP="00693172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</w:rPr>
            </w:pPr>
            <w:r w:rsidRPr="00CA6F3D">
              <w:rPr>
                <w:rFonts w:asciiTheme="majorBidi" w:hAnsiTheme="majorBidi" w:cstheme="majorBidi"/>
                <w:sz w:val="18"/>
                <w:szCs w:val="20"/>
              </w:rPr>
              <w:t xml:space="preserve">Arap İsyanları Döneminde İsrail’in Suriye Politikası  </w:t>
            </w:r>
          </w:p>
        </w:tc>
      </w:tr>
    </w:tbl>
    <w:p w:rsidR="00833F16" w:rsidRPr="00CA6F3D" w:rsidRDefault="00833F16" w:rsidP="00E7684C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Enstitümüz doktora programı öğrencisi </w:t>
      </w:r>
      <w:r w:rsidR="00C47C7D" w:rsidRPr="00CA6F3D">
        <w:rPr>
          <w:b/>
          <w:sz w:val="20"/>
          <w:szCs w:val="22"/>
        </w:rPr>
        <w:t xml:space="preserve">Furkan </w:t>
      </w:r>
      <w:proofErr w:type="spellStart"/>
      <w:r w:rsidRPr="00CA6F3D">
        <w:rPr>
          <w:b/>
          <w:sz w:val="20"/>
          <w:szCs w:val="22"/>
        </w:rPr>
        <w:t>POLAT</w:t>
      </w:r>
      <w:r w:rsidRPr="00CA6F3D">
        <w:rPr>
          <w:sz w:val="20"/>
          <w:szCs w:val="22"/>
        </w:rPr>
        <w:t>’ın</w:t>
      </w:r>
      <w:proofErr w:type="spellEnd"/>
      <w:r w:rsidRPr="00CA6F3D">
        <w:rPr>
          <w:sz w:val="20"/>
          <w:szCs w:val="22"/>
        </w:rPr>
        <w:t xml:space="preserve"> </w:t>
      </w:r>
      <w:r w:rsidR="00B87006" w:rsidRPr="00CA6F3D">
        <w:rPr>
          <w:b/>
          <w:bCs/>
          <w:sz w:val="20"/>
          <w:szCs w:val="22"/>
        </w:rPr>
        <w:t>05.11.2017</w:t>
      </w:r>
      <w:r w:rsidR="00B87006" w:rsidRPr="00CA6F3D">
        <w:rPr>
          <w:sz w:val="20"/>
          <w:szCs w:val="22"/>
        </w:rPr>
        <w:t xml:space="preserve"> tarihinde girdiği </w:t>
      </w:r>
      <w:r w:rsidR="00B87006" w:rsidRPr="00CA6F3D">
        <w:rPr>
          <w:b/>
          <w:bCs/>
          <w:sz w:val="20"/>
          <w:szCs w:val="22"/>
        </w:rPr>
        <w:t>Arapça Dil Sınavı</w:t>
      </w:r>
      <w:r w:rsidR="00B87006" w:rsidRPr="00CA6F3D">
        <w:rPr>
          <w:sz w:val="20"/>
          <w:szCs w:val="22"/>
        </w:rPr>
        <w:t xml:space="preserve">’nı başardığını belirten </w:t>
      </w:r>
      <w:r w:rsidR="00B87006" w:rsidRPr="00CA6F3D">
        <w:rPr>
          <w:b/>
          <w:bCs/>
          <w:sz w:val="20"/>
          <w:szCs w:val="22"/>
        </w:rPr>
        <w:t>03</w:t>
      </w:r>
      <w:r w:rsidR="00B87006" w:rsidRPr="00CA6F3D">
        <w:rPr>
          <w:b/>
          <w:sz w:val="20"/>
          <w:szCs w:val="22"/>
        </w:rPr>
        <w:t>.01.2018</w:t>
      </w:r>
      <w:r w:rsidR="00B87006" w:rsidRPr="00CA6F3D">
        <w:rPr>
          <w:sz w:val="20"/>
          <w:szCs w:val="22"/>
        </w:rPr>
        <w:t xml:space="preserve"> tarih </w:t>
      </w:r>
      <w:proofErr w:type="gramStart"/>
      <w:r w:rsidR="00B87006" w:rsidRPr="00CA6F3D">
        <w:rPr>
          <w:sz w:val="20"/>
          <w:szCs w:val="22"/>
        </w:rPr>
        <w:t xml:space="preserve">ve  </w:t>
      </w:r>
      <w:r w:rsidR="00B87006" w:rsidRPr="00CA6F3D">
        <w:rPr>
          <w:b/>
          <w:bCs/>
          <w:sz w:val="20"/>
          <w:szCs w:val="22"/>
        </w:rPr>
        <w:t>E</w:t>
      </w:r>
      <w:proofErr w:type="gramEnd"/>
      <w:r w:rsidR="00B87006" w:rsidRPr="00CA6F3D">
        <w:rPr>
          <w:b/>
          <w:bCs/>
          <w:sz w:val="20"/>
          <w:szCs w:val="22"/>
        </w:rPr>
        <w:t>.184</w:t>
      </w:r>
      <w:r w:rsidR="00B87006" w:rsidRPr="00CA6F3D">
        <w:rPr>
          <w:b/>
          <w:sz w:val="20"/>
          <w:szCs w:val="22"/>
        </w:rPr>
        <w:t xml:space="preserve">  sayılı</w:t>
      </w:r>
      <w:r w:rsidR="00B87006" w:rsidRPr="00CA6F3D">
        <w:rPr>
          <w:sz w:val="20"/>
          <w:szCs w:val="22"/>
        </w:rPr>
        <w:t xml:space="preserve"> </w:t>
      </w:r>
      <w:r w:rsidR="00E7684C" w:rsidRPr="00CA6F3D">
        <w:rPr>
          <w:bCs/>
          <w:sz w:val="20"/>
          <w:szCs w:val="22"/>
        </w:rPr>
        <w:t>dilekçesi</w:t>
      </w:r>
      <w:r w:rsidR="00B87006" w:rsidRPr="00CA6F3D">
        <w:rPr>
          <w:sz w:val="20"/>
          <w:szCs w:val="22"/>
        </w:rPr>
        <w:t xml:space="preserve"> okundu</w:t>
      </w:r>
      <w:r w:rsidR="005D52B1" w:rsidRPr="00CA6F3D">
        <w:rPr>
          <w:sz w:val="20"/>
          <w:szCs w:val="22"/>
        </w:rPr>
        <w:t>.</w:t>
      </w:r>
    </w:p>
    <w:p w:rsidR="00833F16" w:rsidRPr="00CA6F3D" w:rsidRDefault="00833F16" w:rsidP="00833F16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833F16" w:rsidRPr="00CA6F3D" w:rsidRDefault="00833F16" w:rsidP="005D52B1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  <w:proofErr w:type="gramStart"/>
      <w:r w:rsidRPr="00CA6F3D">
        <w:rPr>
          <w:sz w:val="20"/>
          <w:szCs w:val="22"/>
        </w:rPr>
        <w:t xml:space="preserve">Yapılan görüşmeler sonunda, doktora programı öğrencisi </w:t>
      </w:r>
      <w:r w:rsidRPr="00CA6F3D">
        <w:rPr>
          <w:b/>
          <w:sz w:val="20"/>
          <w:szCs w:val="22"/>
        </w:rPr>
        <w:t xml:space="preserve">Furkan </w:t>
      </w:r>
      <w:proofErr w:type="spellStart"/>
      <w:r w:rsidRPr="00CA6F3D">
        <w:rPr>
          <w:b/>
          <w:sz w:val="20"/>
          <w:szCs w:val="22"/>
        </w:rPr>
        <w:t>POLAT</w:t>
      </w:r>
      <w:r w:rsidRPr="00CA6F3D">
        <w:rPr>
          <w:sz w:val="20"/>
          <w:szCs w:val="22"/>
        </w:rPr>
        <w:t>’ın</w:t>
      </w:r>
      <w:proofErr w:type="spellEnd"/>
      <w:r w:rsidR="00B87006" w:rsidRPr="00CA6F3D">
        <w:rPr>
          <w:sz w:val="20"/>
          <w:szCs w:val="22"/>
        </w:rPr>
        <w:t xml:space="preserve"> </w:t>
      </w:r>
      <w:r w:rsidR="005D52B1" w:rsidRPr="00CA6F3D">
        <w:rPr>
          <w:b/>
          <w:sz w:val="20"/>
          <w:szCs w:val="22"/>
        </w:rPr>
        <w:t>15.09.2017</w:t>
      </w:r>
      <w:r w:rsidR="005D52B1" w:rsidRPr="00CA6F3D">
        <w:rPr>
          <w:sz w:val="20"/>
          <w:szCs w:val="22"/>
        </w:rPr>
        <w:t xml:space="preserve"> tarih ve </w:t>
      </w:r>
      <w:r w:rsidR="005D52B1" w:rsidRPr="00CA6F3D">
        <w:rPr>
          <w:b/>
          <w:sz w:val="20"/>
          <w:szCs w:val="22"/>
        </w:rPr>
        <w:t>28</w:t>
      </w:r>
      <w:r w:rsidR="005D52B1" w:rsidRPr="00CA6F3D">
        <w:rPr>
          <w:sz w:val="20"/>
          <w:szCs w:val="22"/>
        </w:rPr>
        <w:t xml:space="preserve"> sayılı Enstitü Yönetim Kurulunun </w:t>
      </w:r>
      <w:r w:rsidR="005D52B1" w:rsidRPr="00CA6F3D">
        <w:rPr>
          <w:b/>
          <w:bCs/>
          <w:sz w:val="20"/>
          <w:szCs w:val="22"/>
        </w:rPr>
        <w:t>5. Maddesi</w:t>
      </w:r>
      <w:r w:rsidR="005D52B1" w:rsidRPr="00CA6F3D">
        <w:rPr>
          <w:sz w:val="20"/>
          <w:szCs w:val="22"/>
        </w:rPr>
        <w:t xml:space="preserve"> </w:t>
      </w:r>
      <w:r w:rsidR="005D52B1" w:rsidRPr="00CA6F3D">
        <w:rPr>
          <w:i/>
          <w:iCs/>
          <w:sz w:val="20"/>
          <w:szCs w:val="22"/>
        </w:rPr>
        <w:t xml:space="preserve">“Arapça ve Farsça dillerinden uluslararası geçerliliği olan bir sınavdan </w:t>
      </w:r>
      <w:r w:rsidR="005D52B1" w:rsidRPr="00CA6F3D">
        <w:rPr>
          <w:b/>
          <w:i/>
          <w:iCs/>
          <w:sz w:val="20"/>
          <w:szCs w:val="22"/>
        </w:rPr>
        <w:t>yüksek lisans</w:t>
      </w:r>
      <w:r w:rsidR="005D52B1" w:rsidRPr="00CA6F3D">
        <w:rPr>
          <w:i/>
          <w:iCs/>
          <w:sz w:val="20"/>
          <w:szCs w:val="22"/>
        </w:rPr>
        <w:t xml:space="preserve"> programı öğrencileri için </w:t>
      </w:r>
      <w:r w:rsidR="005D52B1" w:rsidRPr="00CA6F3D">
        <w:rPr>
          <w:b/>
          <w:i/>
          <w:iCs/>
          <w:sz w:val="20"/>
          <w:szCs w:val="22"/>
        </w:rPr>
        <w:t>en az “50”</w:t>
      </w:r>
      <w:r w:rsidR="005D52B1" w:rsidRPr="00CA6F3D">
        <w:rPr>
          <w:i/>
          <w:iCs/>
          <w:sz w:val="20"/>
          <w:szCs w:val="22"/>
        </w:rPr>
        <w:t xml:space="preserve"> puan veya muadili bir puan, </w:t>
      </w:r>
      <w:r w:rsidR="005D52B1" w:rsidRPr="00CA6F3D">
        <w:rPr>
          <w:b/>
          <w:i/>
          <w:iCs/>
          <w:sz w:val="20"/>
          <w:szCs w:val="22"/>
        </w:rPr>
        <w:t>doktora</w:t>
      </w:r>
      <w:r w:rsidR="005D52B1" w:rsidRPr="00CA6F3D">
        <w:rPr>
          <w:i/>
          <w:iCs/>
          <w:sz w:val="20"/>
          <w:szCs w:val="22"/>
        </w:rPr>
        <w:t xml:space="preserve"> programı öğrencileri için </w:t>
      </w:r>
      <w:r w:rsidR="005D52B1" w:rsidRPr="00CA6F3D">
        <w:rPr>
          <w:b/>
          <w:i/>
          <w:iCs/>
          <w:sz w:val="20"/>
          <w:szCs w:val="22"/>
        </w:rPr>
        <w:t>en az “60”</w:t>
      </w:r>
      <w:r w:rsidR="005D52B1" w:rsidRPr="00CA6F3D">
        <w:rPr>
          <w:i/>
          <w:iCs/>
          <w:sz w:val="20"/>
          <w:szCs w:val="22"/>
        </w:rPr>
        <w:t xml:space="preserve"> puan veya muadili bir puan alan öğrencilerin Arapça veya Farsça dil derslerinden </w:t>
      </w:r>
      <w:r w:rsidR="00FE41EA" w:rsidRPr="00CA6F3D">
        <w:rPr>
          <w:i/>
          <w:iCs/>
          <w:sz w:val="20"/>
          <w:szCs w:val="22"/>
        </w:rPr>
        <w:t>muafiyet işleminin yapılması</w:t>
      </w:r>
      <w:r w:rsidR="005D52B1" w:rsidRPr="00CA6F3D">
        <w:rPr>
          <w:i/>
          <w:iCs/>
          <w:sz w:val="20"/>
          <w:szCs w:val="22"/>
        </w:rPr>
        <w:t>…”</w:t>
      </w:r>
      <w:r w:rsidR="005D52B1" w:rsidRPr="00CA6F3D">
        <w:rPr>
          <w:sz w:val="20"/>
          <w:szCs w:val="22"/>
        </w:rPr>
        <w:t xml:space="preserve"> </w:t>
      </w:r>
      <w:r w:rsidRPr="00CA6F3D">
        <w:rPr>
          <w:sz w:val="20"/>
          <w:szCs w:val="22"/>
        </w:rPr>
        <w:t xml:space="preserve">uyarınca </w:t>
      </w:r>
      <w:r w:rsidRPr="00CA6F3D">
        <w:rPr>
          <w:b/>
          <w:sz w:val="20"/>
          <w:szCs w:val="22"/>
        </w:rPr>
        <w:t xml:space="preserve">Muafiyet </w:t>
      </w:r>
      <w:r w:rsidRPr="00CA6F3D">
        <w:rPr>
          <w:sz w:val="20"/>
          <w:szCs w:val="22"/>
        </w:rPr>
        <w:t>işleminin aşağıdaki şekliyle uygun olduğuna oy birliği ile karar verildi.</w:t>
      </w:r>
      <w:proofErr w:type="gramEnd"/>
    </w:p>
    <w:p w:rsidR="00155454" w:rsidRPr="00CA6F3D" w:rsidRDefault="00155454" w:rsidP="00833F1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</w:p>
    <w:tbl>
      <w:tblPr>
        <w:tblStyle w:val="TabloKlavuzu"/>
        <w:tblW w:w="9022" w:type="dxa"/>
        <w:jc w:val="center"/>
        <w:tblLook w:val="04A0" w:firstRow="1" w:lastRow="0" w:firstColumn="1" w:lastColumn="0" w:noHBand="0" w:noVBand="1"/>
      </w:tblPr>
      <w:tblGrid>
        <w:gridCol w:w="1411"/>
        <w:gridCol w:w="1244"/>
        <w:gridCol w:w="1095"/>
        <w:gridCol w:w="1566"/>
        <w:gridCol w:w="1600"/>
        <w:gridCol w:w="2106"/>
      </w:tblGrid>
      <w:tr w:rsidR="004C6CA9" w:rsidRPr="00CA6F3D" w:rsidTr="004C6CA9">
        <w:trPr>
          <w:trHeight w:val="249"/>
          <w:jc w:val="center"/>
        </w:trPr>
        <w:tc>
          <w:tcPr>
            <w:tcW w:w="1411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244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95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66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1600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Dönemi</w:t>
            </w:r>
          </w:p>
        </w:tc>
        <w:tc>
          <w:tcPr>
            <w:tcW w:w="2106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Başarı Durumu</w:t>
            </w:r>
          </w:p>
        </w:tc>
      </w:tr>
      <w:tr w:rsidR="004C6CA9" w:rsidRPr="00CA6F3D" w:rsidTr="004C6CA9">
        <w:trPr>
          <w:trHeight w:val="249"/>
          <w:jc w:val="center"/>
        </w:trPr>
        <w:tc>
          <w:tcPr>
            <w:tcW w:w="1411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ODC 625</w:t>
            </w:r>
          </w:p>
        </w:tc>
        <w:tc>
          <w:tcPr>
            <w:tcW w:w="1244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Arapça III</w:t>
            </w:r>
          </w:p>
        </w:tc>
        <w:tc>
          <w:tcPr>
            <w:tcW w:w="1095" w:type="dxa"/>
          </w:tcPr>
          <w:p w:rsidR="004C6CA9" w:rsidRPr="00CA6F3D" w:rsidRDefault="004C6CA9" w:rsidP="004C6C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4C6CA9" w:rsidRPr="00CA6F3D" w:rsidRDefault="004C6CA9" w:rsidP="004C6C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Güz</w:t>
            </w:r>
          </w:p>
        </w:tc>
        <w:tc>
          <w:tcPr>
            <w:tcW w:w="2106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Muaf</w:t>
            </w:r>
          </w:p>
        </w:tc>
      </w:tr>
      <w:tr w:rsidR="004C6CA9" w:rsidRPr="00CA6F3D" w:rsidTr="004C6CA9">
        <w:trPr>
          <w:trHeight w:val="249"/>
          <w:jc w:val="center"/>
        </w:trPr>
        <w:tc>
          <w:tcPr>
            <w:tcW w:w="1411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ODC 626</w:t>
            </w:r>
          </w:p>
        </w:tc>
        <w:tc>
          <w:tcPr>
            <w:tcW w:w="1244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Arapça IV</w:t>
            </w:r>
          </w:p>
        </w:tc>
        <w:tc>
          <w:tcPr>
            <w:tcW w:w="1095" w:type="dxa"/>
          </w:tcPr>
          <w:p w:rsidR="004C6CA9" w:rsidRPr="00CA6F3D" w:rsidRDefault="004C6CA9" w:rsidP="004C6C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4C6CA9" w:rsidRPr="00CA6F3D" w:rsidRDefault="004C6CA9" w:rsidP="004C6C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Bahar</w:t>
            </w:r>
          </w:p>
        </w:tc>
        <w:tc>
          <w:tcPr>
            <w:tcW w:w="2106" w:type="dxa"/>
          </w:tcPr>
          <w:p w:rsidR="004C6CA9" w:rsidRPr="00CA6F3D" w:rsidRDefault="004C6CA9" w:rsidP="00833F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Muaf</w:t>
            </w:r>
          </w:p>
        </w:tc>
      </w:tr>
    </w:tbl>
    <w:p w:rsidR="00155454" w:rsidRPr="00CA6F3D" w:rsidRDefault="00155454" w:rsidP="00833F1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0"/>
          <w:szCs w:val="20"/>
        </w:rPr>
      </w:pPr>
    </w:p>
    <w:p w:rsidR="00E7684C" w:rsidRPr="00CA6F3D" w:rsidRDefault="00E7684C" w:rsidP="00E7684C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Enstitümüz doktora programı öğrencisi </w:t>
      </w:r>
      <w:r w:rsidRPr="00CA6F3D">
        <w:rPr>
          <w:b/>
          <w:sz w:val="20"/>
          <w:szCs w:val="22"/>
        </w:rPr>
        <w:t xml:space="preserve">Talha İsmail </w:t>
      </w:r>
      <w:proofErr w:type="spellStart"/>
      <w:r w:rsidRPr="00CA6F3D">
        <w:rPr>
          <w:b/>
          <w:sz w:val="20"/>
          <w:szCs w:val="22"/>
        </w:rPr>
        <w:t>DUMAN</w:t>
      </w:r>
      <w:r w:rsidRPr="00CA6F3D">
        <w:rPr>
          <w:sz w:val="20"/>
          <w:szCs w:val="22"/>
        </w:rPr>
        <w:t>’ın</w:t>
      </w:r>
      <w:proofErr w:type="spellEnd"/>
      <w:r w:rsidRPr="00CA6F3D">
        <w:rPr>
          <w:sz w:val="20"/>
          <w:szCs w:val="22"/>
        </w:rPr>
        <w:t xml:space="preserve"> </w:t>
      </w:r>
      <w:r w:rsidRPr="00CA6F3D">
        <w:rPr>
          <w:b/>
          <w:bCs/>
          <w:sz w:val="20"/>
          <w:szCs w:val="22"/>
        </w:rPr>
        <w:t>05.11.2017</w:t>
      </w:r>
      <w:r w:rsidRPr="00CA6F3D">
        <w:rPr>
          <w:sz w:val="20"/>
          <w:szCs w:val="22"/>
        </w:rPr>
        <w:t xml:space="preserve"> tarihinde girdiği </w:t>
      </w:r>
      <w:r w:rsidRPr="00CA6F3D">
        <w:rPr>
          <w:b/>
          <w:bCs/>
          <w:sz w:val="20"/>
          <w:szCs w:val="22"/>
        </w:rPr>
        <w:t>Arapça Dil Sınavı</w:t>
      </w:r>
      <w:r w:rsidRPr="00CA6F3D">
        <w:rPr>
          <w:sz w:val="20"/>
          <w:szCs w:val="22"/>
        </w:rPr>
        <w:t xml:space="preserve">’nı başardığını belirten </w:t>
      </w:r>
      <w:r w:rsidRPr="00CA6F3D">
        <w:rPr>
          <w:b/>
          <w:bCs/>
          <w:sz w:val="20"/>
          <w:szCs w:val="22"/>
        </w:rPr>
        <w:t>08</w:t>
      </w:r>
      <w:r w:rsidRPr="00CA6F3D">
        <w:rPr>
          <w:b/>
          <w:sz w:val="20"/>
          <w:szCs w:val="22"/>
        </w:rPr>
        <w:t>.01.2018</w:t>
      </w:r>
      <w:r w:rsidRPr="00CA6F3D">
        <w:rPr>
          <w:sz w:val="20"/>
          <w:szCs w:val="22"/>
        </w:rPr>
        <w:t xml:space="preserve"> tarih </w:t>
      </w:r>
      <w:proofErr w:type="gramStart"/>
      <w:r w:rsidRPr="00CA6F3D">
        <w:rPr>
          <w:sz w:val="20"/>
          <w:szCs w:val="22"/>
        </w:rPr>
        <w:t xml:space="preserve">ve  </w:t>
      </w:r>
      <w:r w:rsidRPr="00CA6F3D">
        <w:rPr>
          <w:b/>
          <w:bCs/>
          <w:sz w:val="20"/>
          <w:szCs w:val="22"/>
        </w:rPr>
        <w:t>E</w:t>
      </w:r>
      <w:proofErr w:type="gramEnd"/>
      <w:r w:rsidRPr="00CA6F3D">
        <w:rPr>
          <w:b/>
          <w:bCs/>
          <w:sz w:val="20"/>
          <w:szCs w:val="22"/>
        </w:rPr>
        <w:t>.</w:t>
      </w:r>
      <w:r w:rsidR="00C31022" w:rsidRPr="00CA6F3D">
        <w:rPr>
          <w:b/>
          <w:sz w:val="20"/>
          <w:szCs w:val="22"/>
        </w:rPr>
        <w:t>892</w:t>
      </w:r>
      <w:r w:rsidRPr="00CA6F3D">
        <w:rPr>
          <w:b/>
          <w:sz w:val="20"/>
          <w:szCs w:val="22"/>
        </w:rPr>
        <w:t xml:space="preserve"> sayılı</w:t>
      </w:r>
      <w:r w:rsidRPr="00CA6F3D">
        <w:rPr>
          <w:sz w:val="20"/>
          <w:szCs w:val="22"/>
        </w:rPr>
        <w:t xml:space="preserve"> </w:t>
      </w:r>
      <w:r w:rsidRPr="00CA6F3D">
        <w:rPr>
          <w:bCs/>
          <w:sz w:val="20"/>
          <w:szCs w:val="22"/>
        </w:rPr>
        <w:t>dilekçesi</w:t>
      </w:r>
      <w:r w:rsidRPr="00CA6F3D">
        <w:rPr>
          <w:sz w:val="20"/>
          <w:szCs w:val="22"/>
        </w:rPr>
        <w:t xml:space="preserve"> okundu.</w:t>
      </w:r>
    </w:p>
    <w:p w:rsidR="00E7684C" w:rsidRPr="00CA6F3D" w:rsidRDefault="00E7684C" w:rsidP="00E7684C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E7684C" w:rsidRPr="00CA6F3D" w:rsidRDefault="00E7684C" w:rsidP="00E7684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  <w:proofErr w:type="gramStart"/>
      <w:r w:rsidRPr="00CA6F3D">
        <w:rPr>
          <w:sz w:val="20"/>
          <w:szCs w:val="22"/>
        </w:rPr>
        <w:t xml:space="preserve">Yapılan görüşmeler sonunda, doktora programı öğrencisi </w:t>
      </w:r>
      <w:r w:rsidRPr="00CA6F3D">
        <w:rPr>
          <w:b/>
          <w:sz w:val="20"/>
          <w:szCs w:val="22"/>
        </w:rPr>
        <w:t xml:space="preserve">Talha İsmail </w:t>
      </w:r>
      <w:proofErr w:type="spellStart"/>
      <w:r w:rsidRPr="00CA6F3D">
        <w:rPr>
          <w:b/>
          <w:sz w:val="20"/>
          <w:szCs w:val="22"/>
        </w:rPr>
        <w:t>DUMAN</w:t>
      </w:r>
      <w:r w:rsidRPr="00CA6F3D">
        <w:rPr>
          <w:sz w:val="20"/>
          <w:szCs w:val="22"/>
        </w:rPr>
        <w:t>’ın</w:t>
      </w:r>
      <w:proofErr w:type="spellEnd"/>
      <w:r w:rsidRPr="00CA6F3D">
        <w:rPr>
          <w:sz w:val="20"/>
          <w:szCs w:val="22"/>
        </w:rPr>
        <w:t xml:space="preserve"> </w:t>
      </w:r>
      <w:r w:rsidRPr="00CA6F3D">
        <w:rPr>
          <w:b/>
          <w:sz w:val="20"/>
          <w:szCs w:val="22"/>
        </w:rPr>
        <w:t>15.09.2017</w:t>
      </w:r>
      <w:r w:rsidRPr="00CA6F3D">
        <w:rPr>
          <w:sz w:val="20"/>
          <w:szCs w:val="22"/>
        </w:rPr>
        <w:t xml:space="preserve"> tarih ve </w:t>
      </w:r>
      <w:r w:rsidRPr="00CA6F3D">
        <w:rPr>
          <w:b/>
          <w:sz w:val="20"/>
          <w:szCs w:val="22"/>
        </w:rPr>
        <w:t>28</w:t>
      </w:r>
      <w:r w:rsidRPr="00CA6F3D">
        <w:rPr>
          <w:sz w:val="20"/>
          <w:szCs w:val="22"/>
        </w:rPr>
        <w:t xml:space="preserve"> sayılı Enstitü Yönetim Kurulunun </w:t>
      </w:r>
      <w:r w:rsidRPr="00CA6F3D">
        <w:rPr>
          <w:b/>
          <w:bCs/>
          <w:sz w:val="20"/>
          <w:szCs w:val="22"/>
        </w:rPr>
        <w:t>5. Maddesi</w:t>
      </w:r>
      <w:r w:rsidRPr="00CA6F3D">
        <w:rPr>
          <w:sz w:val="20"/>
          <w:szCs w:val="22"/>
        </w:rPr>
        <w:t xml:space="preserve"> </w:t>
      </w:r>
      <w:r w:rsidRPr="00CA6F3D">
        <w:rPr>
          <w:i/>
          <w:iCs/>
          <w:sz w:val="20"/>
          <w:szCs w:val="22"/>
        </w:rPr>
        <w:t xml:space="preserve">“Arapça ve Farsça dillerinden uluslararası geçerliliği olan bir sınavdan </w:t>
      </w:r>
      <w:r w:rsidRPr="00CA6F3D">
        <w:rPr>
          <w:b/>
          <w:i/>
          <w:iCs/>
          <w:sz w:val="20"/>
          <w:szCs w:val="22"/>
        </w:rPr>
        <w:t>yüksek lisans</w:t>
      </w:r>
      <w:r w:rsidRPr="00CA6F3D">
        <w:rPr>
          <w:i/>
          <w:iCs/>
          <w:sz w:val="20"/>
          <w:szCs w:val="22"/>
        </w:rPr>
        <w:t xml:space="preserve"> programı öğrencileri için </w:t>
      </w:r>
      <w:r w:rsidRPr="00CA6F3D">
        <w:rPr>
          <w:b/>
          <w:i/>
          <w:iCs/>
          <w:sz w:val="20"/>
          <w:szCs w:val="22"/>
        </w:rPr>
        <w:t>en az “50”</w:t>
      </w:r>
      <w:r w:rsidRPr="00CA6F3D">
        <w:rPr>
          <w:i/>
          <w:iCs/>
          <w:sz w:val="20"/>
          <w:szCs w:val="22"/>
        </w:rPr>
        <w:t xml:space="preserve"> puan veya muadili bir puan, </w:t>
      </w:r>
      <w:r w:rsidRPr="00CA6F3D">
        <w:rPr>
          <w:b/>
          <w:i/>
          <w:iCs/>
          <w:sz w:val="20"/>
          <w:szCs w:val="22"/>
        </w:rPr>
        <w:t>doktora</w:t>
      </w:r>
      <w:r w:rsidRPr="00CA6F3D">
        <w:rPr>
          <w:i/>
          <w:iCs/>
          <w:sz w:val="20"/>
          <w:szCs w:val="22"/>
        </w:rPr>
        <w:t xml:space="preserve"> programı öğrencileri için </w:t>
      </w:r>
      <w:r w:rsidRPr="00CA6F3D">
        <w:rPr>
          <w:b/>
          <w:i/>
          <w:iCs/>
          <w:sz w:val="20"/>
          <w:szCs w:val="22"/>
        </w:rPr>
        <w:t>en az “60”</w:t>
      </w:r>
      <w:r w:rsidRPr="00CA6F3D">
        <w:rPr>
          <w:i/>
          <w:iCs/>
          <w:sz w:val="20"/>
          <w:szCs w:val="22"/>
        </w:rPr>
        <w:t xml:space="preserve"> puan veya muadili bir puan alan öğrencilerin Arapça veya Farsça dil derslerinden muafiyet işleminin yapılması…”</w:t>
      </w:r>
      <w:r w:rsidRPr="00CA6F3D">
        <w:rPr>
          <w:sz w:val="20"/>
          <w:szCs w:val="22"/>
        </w:rPr>
        <w:t xml:space="preserve"> uyarınca </w:t>
      </w:r>
      <w:r w:rsidRPr="00CA6F3D">
        <w:rPr>
          <w:b/>
          <w:sz w:val="20"/>
          <w:szCs w:val="22"/>
        </w:rPr>
        <w:t xml:space="preserve">Muafiyet </w:t>
      </w:r>
      <w:r w:rsidRPr="00CA6F3D">
        <w:rPr>
          <w:sz w:val="20"/>
          <w:szCs w:val="22"/>
        </w:rPr>
        <w:t>işleminin aşağıdaki şekliyle uygun olduğuna oy birliği ile karar verildi.</w:t>
      </w:r>
      <w:proofErr w:type="gramEnd"/>
    </w:p>
    <w:p w:rsidR="00E7684C" w:rsidRPr="00CA6F3D" w:rsidRDefault="00E7684C" w:rsidP="00E7684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</w:p>
    <w:tbl>
      <w:tblPr>
        <w:tblStyle w:val="TabloKlavuzu"/>
        <w:tblW w:w="9022" w:type="dxa"/>
        <w:jc w:val="center"/>
        <w:tblLook w:val="04A0" w:firstRow="1" w:lastRow="0" w:firstColumn="1" w:lastColumn="0" w:noHBand="0" w:noVBand="1"/>
      </w:tblPr>
      <w:tblGrid>
        <w:gridCol w:w="1411"/>
        <w:gridCol w:w="1244"/>
        <w:gridCol w:w="1095"/>
        <w:gridCol w:w="1566"/>
        <w:gridCol w:w="1600"/>
        <w:gridCol w:w="2106"/>
      </w:tblGrid>
      <w:tr w:rsidR="00E7684C" w:rsidRPr="00CA6F3D" w:rsidTr="00693172">
        <w:trPr>
          <w:trHeight w:val="249"/>
          <w:jc w:val="center"/>
        </w:trPr>
        <w:tc>
          <w:tcPr>
            <w:tcW w:w="1411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244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95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66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1600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Dönemi</w:t>
            </w:r>
          </w:p>
        </w:tc>
        <w:tc>
          <w:tcPr>
            <w:tcW w:w="2106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Başarı Durumu</w:t>
            </w:r>
          </w:p>
        </w:tc>
      </w:tr>
      <w:tr w:rsidR="00E7684C" w:rsidRPr="00CA6F3D" w:rsidTr="00693172">
        <w:trPr>
          <w:trHeight w:val="249"/>
          <w:jc w:val="center"/>
        </w:trPr>
        <w:tc>
          <w:tcPr>
            <w:tcW w:w="1411" w:type="dxa"/>
          </w:tcPr>
          <w:p w:rsidR="00E7684C" w:rsidRPr="00CA6F3D" w:rsidRDefault="008B217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ODC 595</w:t>
            </w:r>
          </w:p>
        </w:tc>
        <w:tc>
          <w:tcPr>
            <w:tcW w:w="1244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Arapça I</w:t>
            </w:r>
          </w:p>
        </w:tc>
        <w:tc>
          <w:tcPr>
            <w:tcW w:w="1095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Güz</w:t>
            </w:r>
          </w:p>
        </w:tc>
        <w:tc>
          <w:tcPr>
            <w:tcW w:w="2106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Muaf</w:t>
            </w:r>
          </w:p>
        </w:tc>
      </w:tr>
      <w:tr w:rsidR="00E7684C" w:rsidRPr="00CA6F3D" w:rsidTr="00693172">
        <w:trPr>
          <w:trHeight w:val="249"/>
          <w:jc w:val="center"/>
        </w:trPr>
        <w:tc>
          <w:tcPr>
            <w:tcW w:w="1411" w:type="dxa"/>
          </w:tcPr>
          <w:p w:rsidR="00E7684C" w:rsidRPr="00CA6F3D" w:rsidRDefault="008B217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ODC 552</w:t>
            </w:r>
          </w:p>
        </w:tc>
        <w:tc>
          <w:tcPr>
            <w:tcW w:w="1244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Arapça II</w:t>
            </w:r>
          </w:p>
        </w:tc>
        <w:tc>
          <w:tcPr>
            <w:tcW w:w="1095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Bahar</w:t>
            </w:r>
          </w:p>
        </w:tc>
        <w:tc>
          <w:tcPr>
            <w:tcW w:w="2106" w:type="dxa"/>
          </w:tcPr>
          <w:p w:rsidR="00E7684C" w:rsidRPr="00CA6F3D" w:rsidRDefault="00E7684C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Muaf</w:t>
            </w:r>
          </w:p>
        </w:tc>
      </w:tr>
      <w:tr w:rsidR="00E7684C" w:rsidRPr="00CA6F3D" w:rsidTr="00693172">
        <w:trPr>
          <w:trHeight w:val="249"/>
          <w:jc w:val="center"/>
        </w:trPr>
        <w:tc>
          <w:tcPr>
            <w:tcW w:w="1411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ODC 625</w:t>
            </w:r>
          </w:p>
        </w:tc>
        <w:tc>
          <w:tcPr>
            <w:tcW w:w="1244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Arapça III</w:t>
            </w:r>
          </w:p>
        </w:tc>
        <w:tc>
          <w:tcPr>
            <w:tcW w:w="1095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Güz</w:t>
            </w:r>
          </w:p>
        </w:tc>
        <w:tc>
          <w:tcPr>
            <w:tcW w:w="2106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Muaf</w:t>
            </w:r>
          </w:p>
        </w:tc>
      </w:tr>
      <w:tr w:rsidR="00E7684C" w:rsidRPr="00CA6F3D" w:rsidTr="00693172">
        <w:trPr>
          <w:trHeight w:val="249"/>
          <w:jc w:val="center"/>
        </w:trPr>
        <w:tc>
          <w:tcPr>
            <w:tcW w:w="1411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ODC 626</w:t>
            </w:r>
          </w:p>
        </w:tc>
        <w:tc>
          <w:tcPr>
            <w:tcW w:w="1244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Arapça IV</w:t>
            </w:r>
          </w:p>
        </w:tc>
        <w:tc>
          <w:tcPr>
            <w:tcW w:w="1095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Bahar</w:t>
            </w:r>
          </w:p>
        </w:tc>
        <w:tc>
          <w:tcPr>
            <w:tcW w:w="2106" w:type="dxa"/>
          </w:tcPr>
          <w:p w:rsidR="00E7684C" w:rsidRPr="00CA6F3D" w:rsidRDefault="00E7684C" w:rsidP="00E76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Muaf</w:t>
            </w:r>
          </w:p>
        </w:tc>
      </w:tr>
    </w:tbl>
    <w:p w:rsidR="00E7684C" w:rsidRPr="00CA6F3D" w:rsidRDefault="00E7684C" w:rsidP="00E7684C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A113F" w:rsidRPr="00CA6F3D" w:rsidRDefault="00CA113F" w:rsidP="00CA113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Enstitümüz doktora programı öğrencisi </w:t>
      </w:r>
      <w:r w:rsidRPr="00CA6F3D">
        <w:rPr>
          <w:b/>
          <w:sz w:val="20"/>
          <w:szCs w:val="22"/>
        </w:rPr>
        <w:t xml:space="preserve">Serra </w:t>
      </w:r>
      <w:proofErr w:type="spellStart"/>
      <w:r w:rsidRPr="00CA6F3D">
        <w:rPr>
          <w:b/>
          <w:sz w:val="20"/>
          <w:szCs w:val="22"/>
        </w:rPr>
        <w:t>CAN</w:t>
      </w:r>
      <w:r w:rsidRPr="00CA6F3D">
        <w:rPr>
          <w:sz w:val="20"/>
          <w:szCs w:val="22"/>
        </w:rPr>
        <w:t>’ın</w:t>
      </w:r>
      <w:proofErr w:type="spellEnd"/>
      <w:r w:rsidRPr="00CA6F3D">
        <w:rPr>
          <w:sz w:val="20"/>
          <w:szCs w:val="22"/>
        </w:rPr>
        <w:t xml:space="preserve"> </w:t>
      </w:r>
      <w:r w:rsidRPr="00CA6F3D">
        <w:rPr>
          <w:b/>
          <w:bCs/>
          <w:sz w:val="20"/>
          <w:szCs w:val="22"/>
        </w:rPr>
        <w:t>05.11.2017</w:t>
      </w:r>
      <w:r w:rsidRPr="00CA6F3D">
        <w:rPr>
          <w:sz w:val="20"/>
          <w:szCs w:val="22"/>
        </w:rPr>
        <w:t xml:space="preserve"> tarihinde girdiği </w:t>
      </w:r>
      <w:r w:rsidRPr="00CA6F3D">
        <w:rPr>
          <w:b/>
          <w:bCs/>
          <w:sz w:val="20"/>
          <w:szCs w:val="22"/>
        </w:rPr>
        <w:t>Arapça Dil Sınavı</w:t>
      </w:r>
      <w:r w:rsidRPr="00CA6F3D">
        <w:rPr>
          <w:sz w:val="20"/>
          <w:szCs w:val="22"/>
        </w:rPr>
        <w:t xml:space="preserve">’nı başardığını belirten </w:t>
      </w:r>
      <w:r w:rsidRPr="00CA6F3D">
        <w:rPr>
          <w:b/>
          <w:bCs/>
          <w:sz w:val="20"/>
          <w:szCs w:val="22"/>
        </w:rPr>
        <w:t>09</w:t>
      </w:r>
      <w:r w:rsidRPr="00CA6F3D">
        <w:rPr>
          <w:b/>
          <w:sz w:val="20"/>
          <w:szCs w:val="22"/>
        </w:rPr>
        <w:t>.01.2018</w:t>
      </w:r>
      <w:r w:rsidRPr="00CA6F3D">
        <w:rPr>
          <w:sz w:val="20"/>
          <w:szCs w:val="22"/>
        </w:rPr>
        <w:t xml:space="preserve"> tarih </w:t>
      </w:r>
      <w:proofErr w:type="gramStart"/>
      <w:r w:rsidRPr="00CA6F3D">
        <w:rPr>
          <w:sz w:val="20"/>
          <w:szCs w:val="22"/>
        </w:rPr>
        <w:t xml:space="preserve">ve  </w:t>
      </w:r>
      <w:r w:rsidRPr="00CA6F3D">
        <w:rPr>
          <w:b/>
          <w:bCs/>
          <w:sz w:val="20"/>
          <w:szCs w:val="22"/>
        </w:rPr>
        <w:t>E</w:t>
      </w:r>
      <w:proofErr w:type="gramEnd"/>
      <w:r w:rsidRPr="00CA6F3D">
        <w:rPr>
          <w:b/>
          <w:bCs/>
          <w:sz w:val="20"/>
          <w:szCs w:val="22"/>
        </w:rPr>
        <w:t>.</w:t>
      </w:r>
      <w:r w:rsidR="006613E7" w:rsidRPr="00CA6F3D">
        <w:rPr>
          <w:b/>
          <w:bCs/>
          <w:sz w:val="20"/>
          <w:szCs w:val="22"/>
        </w:rPr>
        <w:t>1239</w:t>
      </w:r>
      <w:r w:rsidRPr="00CA6F3D">
        <w:rPr>
          <w:b/>
          <w:sz w:val="20"/>
          <w:szCs w:val="22"/>
        </w:rPr>
        <w:t xml:space="preserve">  sayılı</w:t>
      </w:r>
      <w:r w:rsidRPr="00CA6F3D">
        <w:rPr>
          <w:sz w:val="20"/>
          <w:szCs w:val="22"/>
        </w:rPr>
        <w:t xml:space="preserve"> </w:t>
      </w:r>
      <w:r w:rsidRPr="00CA6F3D">
        <w:rPr>
          <w:bCs/>
          <w:sz w:val="20"/>
          <w:szCs w:val="22"/>
        </w:rPr>
        <w:t>dilekçesi</w:t>
      </w:r>
      <w:r w:rsidRPr="00CA6F3D">
        <w:rPr>
          <w:sz w:val="20"/>
          <w:szCs w:val="22"/>
        </w:rPr>
        <w:t xml:space="preserve"> okundu.</w:t>
      </w:r>
    </w:p>
    <w:p w:rsidR="00CA113F" w:rsidRPr="00CA6F3D" w:rsidRDefault="00CA113F" w:rsidP="00CA113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CA113F" w:rsidRPr="00CA6F3D" w:rsidRDefault="00CA113F" w:rsidP="00CA113F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  <w:proofErr w:type="gramStart"/>
      <w:r w:rsidRPr="00CA6F3D">
        <w:rPr>
          <w:sz w:val="20"/>
          <w:szCs w:val="22"/>
        </w:rPr>
        <w:t xml:space="preserve">Yapılan görüşmeler sonunda, doktora programı öğrencisi </w:t>
      </w:r>
      <w:r w:rsidRPr="00CA6F3D">
        <w:rPr>
          <w:b/>
          <w:sz w:val="20"/>
          <w:szCs w:val="22"/>
        </w:rPr>
        <w:t xml:space="preserve">Serra </w:t>
      </w:r>
      <w:proofErr w:type="spellStart"/>
      <w:r w:rsidRPr="00CA6F3D">
        <w:rPr>
          <w:b/>
          <w:sz w:val="20"/>
          <w:szCs w:val="22"/>
        </w:rPr>
        <w:t>CAN</w:t>
      </w:r>
      <w:r w:rsidRPr="00CA6F3D">
        <w:rPr>
          <w:sz w:val="20"/>
          <w:szCs w:val="22"/>
        </w:rPr>
        <w:t>’ın</w:t>
      </w:r>
      <w:proofErr w:type="spellEnd"/>
      <w:r w:rsidRPr="00CA6F3D">
        <w:rPr>
          <w:sz w:val="20"/>
          <w:szCs w:val="22"/>
        </w:rPr>
        <w:t xml:space="preserve"> </w:t>
      </w:r>
      <w:r w:rsidRPr="00CA6F3D">
        <w:rPr>
          <w:b/>
          <w:sz w:val="20"/>
          <w:szCs w:val="22"/>
        </w:rPr>
        <w:t>15.09.2017</w:t>
      </w:r>
      <w:r w:rsidRPr="00CA6F3D">
        <w:rPr>
          <w:sz w:val="20"/>
          <w:szCs w:val="22"/>
        </w:rPr>
        <w:t xml:space="preserve"> tarih ve </w:t>
      </w:r>
      <w:r w:rsidRPr="00CA6F3D">
        <w:rPr>
          <w:b/>
          <w:sz w:val="20"/>
          <w:szCs w:val="22"/>
        </w:rPr>
        <w:t>28</w:t>
      </w:r>
      <w:r w:rsidRPr="00CA6F3D">
        <w:rPr>
          <w:sz w:val="20"/>
          <w:szCs w:val="22"/>
        </w:rPr>
        <w:t xml:space="preserve"> sayılı Enstitü Yönetim Kurulunun </w:t>
      </w:r>
      <w:r w:rsidRPr="00CA6F3D">
        <w:rPr>
          <w:b/>
          <w:bCs/>
          <w:sz w:val="20"/>
          <w:szCs w:val="22"/>
        </w:rPr>
        <w:t>5. Maddesi</w:t>
      </w:r>
      <w:r w:rsidRPr="00CA6F3D">
        <w:rPr>
          <w:sz w:val="20"/>
          <w:szCs w:val="22"/>
        </w:rPr>
        <w:t xml:space="preserve"> </w:t>
      </w:r>
      <w:r w:rsidRPr="00CA6F3D">
        <w:rPr>
          <w:i/>
          <w:iCs/>
          <w:sz w:val="20"/>
          <w:szCs w:val="22"/>
        </w:rPr>
        <w:t xml:space="preserve">“Arapça ve Farsça dillerinden uluslararası geçerliliği olan bir sınavdan </w:t>
      </w:r>
      <w:r w:rsidRPr="00CA6F3D">
        <w:rPr>
          <w:b/>
          <w:i/>
          <w:iCs/>
          <w:sz w:val="20"/>
          <w:szCs w:val="22"/>
        </w:rPr>
        <w:t>yüksek lisans</w:t>
      </w:r>
      <w:r w:rsidRPr="00CA6F3D">
        <w:rPr>
          <w:i/>
          <w:iCs/>
          <w:sz w:val="20"/>
          <w:szCs w:val="22"/>
        </w:rPr>
        <w:t xml:space="preserve"> programı öğrencileri için </w:t>
      </w:r>
      <w:r w:rsidRPr="00CA6F3D">
        <w:rPr>
          <w:b/>
          <w:i/>
          <w:iCs/>
          <w:sz w:val="20"/>
          <w:szCs w:val="22"/>
        </w:rPr>
        <w:t>en az “50”</w:t>
      </w:r>
      <w:r w:rsidRPr="00CA6F3D">
        <w:rPr>
          <w:i/>
          <w:iCs/>
          <w:sz w:val="20"/>
          <w:szCs w:val="22"/>
        </w:rPr>
        <w:t xml:space="preserve"> puan veya muadili bir puan, </w:t>
      </w:r>
      <w:r w:rsidRPr="00CA6F3D">
        <w:rPr>
          <w:b/>
          <w:i/>
          <w:iCs/>
          <w:sz w:val="20"/>
          <w:szCs w:val="22"/>
        </w:rPr>
        <w:t>doktora</w:t>
      </w:r>
      <w:r w:rsidRPr="00CA6F3D">
        <w:rPr>
          <w:i/>
          <w:iCs/>
          <w:sz w:val="20"/>
          <w:szCs w:val="22"/>
        </w:rPr>
        <w:t xml:space="preserve"> programı öğrencileri için </w:t>
      </w:r>
      <w:r w:rsidRPr="00CA6F3D">
        <w:rPr>
          <w:b/>
          <w:i/>
          <w:iCs/>
          <w:sz w:val="20"/>
          <w:szCs w:val="22"/>
        </w:rPr>
        <w:t>en az “60”</w:t>
      </w:r>
      <w:r w:rsidRPr="00CA6F3D">
        <w:rPr>
          <w:i/>
          <w:iCs/>
          <w:sz w:val="20"/>
          <w:szCs w:val="22"/>
        </w:rPr>
        <w:t xml:space="preserve"> puan veya muadili bir puan alan öğrencilerin Arapça veya Farsça dil derslerinden muafiyet işleminin yapılması…”</w:t>
      </w:r>
      <w:r w:rsidRPr="00CA6F3D">
        <w:rPr>
          <w:sz w:val="20"/>
          <w:szCs w:val="22"/>
        </w:rPr>
        <w:t xml:space="preserve"> uyarınca </w:t>
      </w:r>
      <w:r w:rsidRPr="00CA6F3D">
        <w:rPr>
          <w:b/>
          <w:sz w:val="20"/>
          <w:szCs w:val="22"/>
        </w:rPr>
        <w:t xml:space="preserve">Muafiyet </w:t>
      </w:r>
      <w:r w:rsidRPr="00CA6F3D">
        <w:rPr>
          <w:sz w:val="20"/>
          <w:szCs w:val="22"/>
        </w:rPr>
        <w:t>işleminin aşağıdaki şekliyle uygun olduğuna oy birliği ile karar verildi.</w:t>
      </w:r>
      <w:proofErr w:type="gramEnd"/>
    </w:p>
    <w:p w:rsidR="00CA113F" w:rsidRPr="00CA6F3D" w:rsidRDefault="00CA113F" w:rsidP="00CA113F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</w:p>
    <w:tbl>
      <w:tblPr>
        <w:tblStyle w:val="TabloKlavuzu"/>
        <w:tblW w:w="9022" w:type="dxa"/>
        <w:jc w:val="center"/>
        <w:tblLook w:val="04A0" w:firstRow="1" w:lastRow="0" w:firstColumn="1" w:lastColumn="0" w:noHBand="0" w:noVBand="1"/>
      </w:tblPr>
      <w:tblGrid>
        <w:gridCol w:w="1411"/>
        <w:gridCol w:w="1244"/>
        <w:gridCol w:w="1095"/>
        <w:gridCol w:w="1566"/>
        <w:gridCol w:w="1600"/>
        <w:gridCol w:w="2106"/>
      </w:tblGrid>
      <w:tr w:rsidR="00CA113F" w:rsidRPr="00CA6F3D" w:rsidTr="00693172">
        <w:trPr>
          <w:trHeight w:val="249"/>
          <w:jc w:val="center"/>
        </w:trPr>
        <w:tc>
          <w:tcPr>
            <w:tcW w:w="1411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244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95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66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1600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Dersin Dönemi</w:t>
            </w:r>
          </w:p>
        </w:tc>
        <w:tc>
          <w:tcPr>
            <w:tcW w:w="2106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A6F3D">
              <w:rPr>
                <w:b/>
                <w:sz w:val="20"/>
                <w:szCs w:val="20"/>
              </w:rPr>
              <w:t>Başarı Durumu</w:t>
            </w:r>
          </w:p>
        </w:tc>
      </w:tr>
      <w:tr w:rsidR="00CA113F" w:rsidRPr="00CA6F3D" w:rsidTr="00693172">
        <w:trPr>
          <w:trHeight w:val="249"/>
          <w:jc w:val="center"/>
        </w:trPr>
        <w:tc>
          <w:tcPr>
            <w:tcW w:w="1411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ODC 625</w:t>
            </w:r>
          </w:p>
        </w:tc>
        <w:tc>
          <w:tcPr>
            <w:tcW w:w="1244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Arapça III</w:t>
            </w:r>
          </w:p>
        </w:tc>
        <w:tc>
          <w:tcPr>
            <w:tcW w:w="1095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Güz</w:t>
            </w:r>
          </w:p>
        </w:tc>
        <w:tc>
          <w:tcPr>
            <w:tcW w:w="2106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Muaf</w:t>
            </w:r>
          </w:p>
        </w:tc>
      </w:tr>
      <w:tr w:rsidR="00CA113F" w:rsidRPr="00CA6F3D" w:rsidTr="00693172">
        <w:trPr>
          <w:trHeight w:val="249"/>
          <w:jc w:val="center"/>
        </w:trPr>
        <w:tc>
          <w:tcPr>
            <w:tcW w:w="1411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ODC 626</w:t>
            </w:r>
          </w:p>
        </w:tc>
        <w:tc>
          <w:tcPr>
            <w:tcW w:w="1244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Arapça IV</w:t>
            </w:r>
          </w:p>
        </w:tc>
        <w:tc>
          <w:tcPr>
            <w:tcW w:w="1095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Bahar</w:t>
            </w:r>
          </w:p>
        </w:tc>
        <w:tc>
          <w:tcPr>
            <w:tcW w:w="2106" w:type="dxa"/>
          </w:tcPr>
          <w:p w:rsidR="00CA113F" w:rsidRPr="00CA6F3D" w:rsidRDefault="00CA113F" w:rsidP="006931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CA6F3D">
              <w:rPr>
                <w:bCs/>
                <w:sz w:val="20"/>
                <w:szCs w:val="20"/>
              </w:rPr>
              <w:t>Muaf</w:t>
            </w:r>
          </w:p>
        </w:tc>
      </w:tr>
    </w:tbl>
    <w:p w:rsidR="00CA113F" w:rsidRPr="00CA6F3D" w:rsidRDefault="00CA113F" w:rsidP="00CA113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CA113F" w:rsidRPr="00CA6F3D" w:rsidRDefault="00CA113F" w:rsidP="00CA113F">
      <w:pPr>
        <w:pStyle w:val="ListeParagraf"/>
        <w:numPr>
          <w:ilvl w:val="0"/>
          <w:numId w:val="1"/>
        </w:numPr>
        <w:ind w:left="284" w:hanging="284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Enstitümüzde görevli </w:t>
      </w:r>
      <w:r w:rsidRPr="00CA6F3D">
        <w:rPr>
          <w:b/>
          <w:bCs/>
          <w:sz w:val="20"/>
          <w:szCs w:val="22"/>
        </w:rPr>
        <w:t xml:space="preserve">Arş. Gör. </w:t>
      </w:r>
      <w:r w:rsidRPr="00CA6F3D">
        <w:rPr>
          <w:b/>
          <w:sz w:val="20"/>
          <w:szCs w:val="22"/>
        </w:rPr>
        <w:t xml:space="preserve">Serra </w:t>
      </w:r>
      <w:proofErr w:type="spellStart"/>
      <w:r w:rsidRPr="00CA6F3D">
        <w:rPr>
          <w:b/>
          <w:sz w:val="20"/>
          <w:szCs w:val="22"/>
        </w:rPr>
        <w:t>CAN</w:t>
      </w:r>
      <w:r w:rsidRPr="00CA6F3D">
        <w:rPr>
          <w:sz w:val="20"/>
          <w:szCs w:val="22"/>
        </w:rPr>
        <w:t>’ın</w:t>
      </w:r>
      <w:proofErr w:type="spellEnd"/>
      <w:r w:rsidRPr="00CA6F3D">
        <w:rPr>
          <w:sz w:val="20"/>
          <w:szCs w:val="22"/>
        </w:rPr>
        <w:t xml:space="preserve"> </w:t>
      </w:r>
      <w:r w:rsidRPr="00CA6F3D">
        <w:rPr>
          <w:b/>
          <w:bCs/>
          <w:sz w:val="20"/>
          <w:szCs w:val="22"/>
        </w:rPr>
        <w:t>09</w:t>
      </w:r>
      <w:r w:rsidRPr="00CA6F3D">
        <w:rPr>
          <w:b/>
          <w:sz w:val="20"/>
          <w:szCs w:val="22"/>
        </w:rPr>
        <w:t>.01.2018</w:t>
      </w:r>
      <w:r w:rsidRPr="00CA6F3D">
        <w:rPr>
          <w:sz w:val="20"/>
          <w:szCs w:val="22"/>
        </w:rPr>
        <w:t xml:space="preserve"> t</w:t>
      </w:r>
      <w:r w:rsidR="00693172" w:rsidRPr="00CA6F3D">
        <w:rPr>
          <w:sz w:val="20"/>
          <w:szCs w:val="22"/>
        </w:rPr>
        <w:t xml:space="preserve">arih </w:t>
      </w:r>
      <w:proofErr w:type="gramStart"/>
      <w:r w:rsidR="00693172" w:rsidRPr="00CA6F3D">
        <w:rPr>
          <w:sz w:val="20"/>
          <w:szCs w:val="22"/>
        </w:rPr>
        <w:t xml:space="preserve">ve  </w:t>
      </w:r>
      <w:r w:rsidR="00693172" w:rsidRPr="00CA6F3D">
        <w:rPr>
          <w:b/>
          <w:bCs/>
          <w:sz w:val="20"/>
          <w:szCs w:val="22"/>
        </w:rPr>
        <w:t>E</w:t>
      </w:r>
      <w:proofErr w:type="gramEnd"/>
      <w:r w:rsidR="00693172" w:rsidRPr="00CA6F3D">
        <w:rPr>
          <w:b/>
          <w:bCs/>
          <w:sz w:val="20"/>
          <w:szCs w:val="22"/>
        </w:rPr>
        <w:t>.</w:t>
      </w:r>
      <w:r w:rsidR="006613E7" w:rsidRPr="00CA6F3D">
        <w:rPr>
          <w:b/>
          <w:bCs/>
          <w:sz w:val="20"/>
          <w:szCs w:val="22"/>
        </w:rPr>
        <w:t>1235</w:t>
      </w:r>
      <w:r w:rsidR="00693172" w:rsidRPr="00CA6F3D">
        <w:rPr>
          <w:b/>
          <w:sz w:val="20"/>
          <w:szCs w:val="22"/>
        </w:rPr>
        <w:t xml:space="preserve">  sayılı</w:t>
      </w:r>
      <w:r w:rsidRPr="00CA6F3D">
        <w:rPr>
          <w:sz w:val="20"/>
          <w:szCs w:val="22"/>
        </w:rPr>
        <w:t xml:space="preserve"> dilekçesi okundu.</w:t>
      </w:r>
    </w:p>
    <w:p w:rsidR="00CA113F" w:rsidRPr="00CA6F3D" w:rsidRDefault="00CA113F" w:rsidP="00CA113F">
      <w:pPr>
        <w:pStyle w:val="ListeParagraf"/>
        <w:tabs>
          <w:tab w:val="left" w:pos="284"/>
          <w:tab w:val="left" w:pos="426"/>
        </w:tabs>
        <w:ind w:left="0"/>
        <w:jc w:val="both"/>
        <w:rPr>
          <w:sz w:val="20"/>
          <w:szCs w:val="22"/>
        </w:rPr>
      </w:pPr>
    </w:p>
    <w:p w:rsidR="00CA113F" w:rsidRPr="00CA6F3D" w:rsidRDefault="00CA113F" w:rsidP="00F44A57">
      <w:pPr>
        <w:pStyle w:val="ListeParagraf"/>
        <w:tabs>
          <w:tab w:val="left" w:pos="284"/>
          <w:tab w:val="left" w:pos="426"/>
        </w:tabs>
        <w:ind w:left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t xml:space="preserve">Yapılan görüşmeler sonunda; Enstitümüzde görevli </w:t>
      </w:r>
      <w:r w:rsidRPr="00CA6F3D">
        <w:rPr>
          <w:b/>
          <w:bCs/>
          <w:sz w:val="20"/>
          <w:szCs w:val="22"/>
        </w:rPr>
        <w:t xml:space="preserve">Arş. Gör. </w:t>
      </w:r>
      <w:r w:rsidRPr="00CA6F3D">
        <w:rPr>
          <w:b/>
          <w:sz w:val="20"/>
          <w:szCs w:val="22"/>
        </w:rPr>
        <w:t xml:space="preserve">Serra </w:t>
      </w:r>
      <w:proofErr w:type="spellStart"/>
      <w:r w:rsidRPr="00CA6F3D">
        <w:rPr>
          <w:b/>
          <w:sz w:val="20"/>
          <w:szCs w:val="22"/>
        </w:rPr>
        <w:t>CAN</w:t>
      </w:r>
      <w:r w:rsidRPr="00CA6F3D">
        <w:rPr>
          <w:sz w:val="20"/>
          <w:szCs w:val="22"/>
        </w:rPr>
        <w:t>’ın</w:t>
      </w:r>
      <w:proofErr w:type="spellEnd"/>
      <w:r w:rsidRPr="00CA6F3D">
        <w:rPr>
          <w:sz w:val="20"/>
          <w:szCs w:val="22"/>
        </w:rPr>
        <w:t xml:space="preserve"> </w:t>
      </w:r>
      <w:r w:rsidR="00F44A57" w:rsidRPr="00CA6F3D">
        <w:rPr>
          <w:b/>
          <w:bCs/>
          <w:sz w:val="20"/>
          <w:szCs w:val="22"/>
        </w:rPr>
        <w:t xml:space="preserve">26 Ocak-05 Şubat </w:t>
      </w:r>
      <w:r w:rsidRPr="00CA6F3D">
        <w:rPr>
          <w:b/>
          <w:bCs/>
          <w:sz w:val="20"/>
          <w:szCs w:val="22"/>
        </w:rPr>
        <w:t>2018</w:t>
      </w:r>
      <w:r w:rsidRPr="00CA6F3D">
        <w:rPr>
          <w:sz w:val="20"/>
          <w:szCs w:val="22"/>
        </w:rPr>
        <w:t xml:space="preserve"> tarihleri arasında yıllık iznini </w:t>
      </w:r>
      <w:r w:rsidRPr="00CA6F3D">
        <w:rPr>
          <w:b/>
          <w:bCs/>
          <w:sz w:val="20"/>
          <w:szCs w:val="22"/>
        </w:rPr>
        <w:t>Almanya</w:t>
      </w:r>
      <w:r w:rsidRPr="00CA6F3D">
        <w:rPr>
          <w:sz w:val="20"/>
          <w:szCs w:val="22"/>
        </w:rPr>
        <w:t>'da kullanmasının uygunluğuna ve Rektörlüğe arzına oy birliği ile karar verildi.</w:t>
      </w:r>
    </w:p>
    <w:p w:rsidR="00CA113F" w:rsidRDefault="00CA113F" w:rsidP="00CA113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F35599" w:rsidRDefault="00F35599" w:rsidP="00CA113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F35599" w:rsidRPr="00CA6F3D" w:rsidRDefault="00F35599" w:rsidP="00CA113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8B217C" w:rsidRPr="00CA6F3D" w:rsidRDefault="008B217C" w:rsidP="0069317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A6F3D">
        <w:rPr>
          <w:sz w:val="20"/>
          <w:szCs w:val="22"/>
        </w:rPr>
        <w:lastRenderedPageBreak/>
        <w:t>Enstitümüz Ortadoğu Çalışmaları EABD tezsiz yüksek lisans programı öğrencilerinin kayıtlarının silinmesi konusu görüşmeye açıldı.</w:t>
      </w:r>
    </w:p>
    <w:p w:rsidR="00C47C7D" w:rsidRPr="00CA6F3D" w:rsidRDefault="00C47C7D" w:rsidP="009A04C9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6546AB" w:rsidRPr="00CA6F3D" w:rsidRDefault="008B217C" w:rsidP="00F35599">
      <w:pPr>
        <w:tabs>
          <w:tab w:val="left" w:pos="284"/>
        </w:tabs>
        <w:jc w:val="both"/>
        <w:rPr>
          <w:sz w:val="19"/>
          <w:szCs w:val="19"/>
        </w:rPr>
      </w:pPr>
      <w:r w:rsidRPr="00CA6F3D">
        <w:rPr>
          <w:sz w:val="20"/>
          <w:szCs w:val="22"/>
        </w:rPr>
        <w:tab/>
      </w:r>
      <w:r w:rsidRPr="00CA6F3D">
        <w:rPr>
          <w:sz w:val="19"/>
          <w:szCs w:val="19"/>
        </w:rPr>
        <w:t xml:space="preserve">Yapılan görüşmeler sonunda; Sakarya Üniversitesi Lisansüstü Eğitim ve Öğretim Yönetmeliğinin </w:t>
      </w:r>
      <w:r w:rsidR="00CA6F3D" w:rsidRPr="00CA6F3D">
        <w:rPr>
          <w:b/>
          <w:sz w:val="19"/>
          <w:szCs w:val="19"/>
        </w:rPr>
        <w:t>(2016</w:t>
      </w:r>
      <w:r w:rsidR="00C47C7D" w:rsidRPr="00CA6F3D">
        <w:rPr>
          <w:b/>
          <w:sz w:val="19"/>
          <w:szCs w:val="19"/>
        </w:rPr>
        <w:t>) 33/1</w:t>
      </w:r>
      <w:r w:rsidR="00C47C7D" w:rsidRPr="00CA6F3D">
        <w:rPr>
          <w:sz w:val="19"/>
          <w:szCs w:val="19"/>
        </w:rPr>
        <w:t xml:space="preserve"> maddesi </w:t>
      </w:r>
      <w:r w:rsidR="00C47C7D" w:rsidRPr="00CA6F3D">
        <w:rPr>
          <w:i/>
          <w:iCs/>
          <w:sz w:val="19"/>
          <w:szCs w:val="19"/>
        </w:rPr>
        <w:t xml:space="preserve">“Tezsiz yüksek lisans programını tamamlama süresi, kayıt olduğu programa ilişkin derslerin verildiği dönemden başlamak üzere, her dönem için kayıt yaptırıp yaptırmadığına bakılmaksızın </w:t>
      </w:r>
      <w:r w:rsidR="00C47C7D" w:rsidRPr="00CA6F3D">
        <w:rPr>
          <w:b/>
          <w:bCs/>
          <w:i/>
          <w:iCs/>
          <w:sz w:val="19"/>
          <w:szCs w:val="19"/>
        </w:rPr>
        <w:t>en az iki yarıyıl, en çok üç yarıyıl</w:t>
      </w:r>
      <w:r w:rsidR="00C47C7D" w:rsidRPr="00CA6F3D">
        <w:rPr>
          <w:i/>
          <w:iCs/>
          <w:sz w:val="19"/>
          <w:szCs w:val="19"/>
        </w:rPr>
        <w:t>dır. Bu sürenin sonunda başarısız olan veya programı tamamlayamayan öğrencinin enstitü ile ilişiği kesilir”</w:t>
      </w:r>
      <w:r w:rsidRPr="00CA6F3D">
        <w:rPr>
          <w:sz w:val="19"/>
          <w:szCs w:val="19"/>
        </w:rPr>
        <w:t xml:space="preserve"> uyarınca aşağıda isimleri yazılı Ortadoğu Çalışmaları EABD tezsiz yüksek lisans programı öğrencilerinin </w:t>
      </w:r>
      <w:r w:rsidR="00C47C7D" w:rsidRPr="00CA6F3D">
        <w:rPr>
          <w:b/>
          <w:bCs/>
          <w:sz w:val="19"/>
          <w:szCs w:val="19"/>
        </w:rPr>
        <w:t>kayıtlarının silinmesine</w:t>
      </w:r>
      <w:r w:rsidRPr="00CA6F3D">
        <w:rPr>
          <w:sz w:val="19"/>
          <w:szCs w:val="19"/>
        </w:rPr>
        <w:t xml:space="preserve"> oy birliği ile karar verildi. </w:t>
      </w:r>
    </w:p>
    <w:p w:rsidR="00C47C7D" w:rsidRPr="00CA6F3D" w:rsidRDefault="00C47C7D" w:rsidP="00C47C7D">
      <w:pPr>
        <w:tabs>
          <w:tab w:val="left" w:pos="284"/>
        </w:tabs>
        <w:jc w:val="both"/>
        <w:rPr>
          <w:sz w:val="19"/>
          <w:szCs w:val="19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22"/>
        <w:gridCol w:w="1339"/>
        <w:gridCol w:w="1721"/>
        <w:gridCol w:w="1194"/>
        <w:gridCol w:w="1923"/>
        <w:gridCol w:w="2268"/>
      </w:tblGrid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A6F3D">
              <w:rPr>
                <w:b/>
                <w:bCs/>
                <w:sz w:val="20"/>
                <w:szCs w:val="20"/>
                <w:u w:val="single"/>
              </w:rPr>
              <w:t>SN.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A6F3D">
              <w:rPr>
                <w:b/>
                <w:bCs/>
                <w:sz w:val="20"/>
                <w:szCs w:val="20"/>
                <w:u w:val="single"/>
              </w:rPr>
              <w:t>Numara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A6F3D">
              <w:rPr>
                <w:b/>
                <w:bCs/>
                <w:sz w:val="20"/>
                <w:szCs w:val="20"/>
                <w:u w:val="single"/>
              </w:rPr>
              <w:t>Ad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A6F3D">
              <w:rPr>
                <w:b/>
                <w:bCs/>
                <w:sz w:val="20"/>
                <w:szCs w:val="20"/>
                <w:u w:val="single"/>
              </w:rPr>
              <w:t>Soyad</w:t>
            </w:r>
            <w:proofErr w:type="spellEnd"/>
          </w:p>
        </w:tc>
        <w:tc>
          <w:tcPr>
            <w:tcW w:w="1923" w:type="dxa"/>
          </w:tcPr>
          <w:p w:rsidR="009A04C9" w:rsidRPr="00CA6F3D" w:rsidRDefault="009A04C9" w:rsidP="009A04C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A6F3D">
              <w:rPr>
                <w:b/>
                <w:bCs/>
                <w:sz w:val="20"/>
                <w:szCs w:val="22"/>
                <w:u w:val="single"/>
              </w:rPr>
              <w:t>EABD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b/>
                <w:bCs/>
                <w:sz w:val="20"/>
                <w:szCs w:val="22"/>
                <w:u w:val="single"/>
              </w:rPr>
            </w:pPr>
            <w:r w:rsidRPr="00CA6F3D">
              <w:rPr>
                <w:b/>
                <w:bCs/>
                <w:sz w:val="20"/>
                <w:szCs w:val="22"/>
                <w:u w:val="single"/>
              </w:rPr>
              <w:t>Program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</w:t>
            </w:r>
          </w:p>
        </w:tc>
        <w:tc>
          <w:tcPr>
            <w:tcW w:w="1339" w:type="dxa"/>
          </w:tcPr>
          <w:p w:rsidR="009A04C9" w:rsidRPr="00CA6F3D" w:rsidRDefault="009A04C9" w:rsidP="00C47C7D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1260E49001</w:t>
            </w:r>
          </w:p>
        </w:tc>
        <w:tc>
          <w:tcPr>
            <w:tcW w:w="1721" w:type="dxa"/>
          </w:tcPr>
          <w:p w:rsidR="009A04C9" w:rsidRPr="00CA6F3D" w:rsidRDefault="009A04C9" w:rsidP="00C47C7D">
            <w:pPr>
              <w:rPr>
                <w:sz w:val="18"/>
                <w:szCs w:val="18"/>
              </w:rPr>
            </w:pPr>
            <w:proofErr w:type="spellStart"/>
            <w:r w:rsidRPr="00CA6F3D">
              <w:rPr>
                <w:sz w:val="18"/>
                <w:szCs w:val="18"/>
              </w:rPr>
              <w:t>Onurcan</w:t>
            </w:r>
            <w:proofErr w:type="spellEnd"/>
          </w:p>
        </w:tc>
        <w:tc>
          <w:tcPr>
            <w:tcW w:w="1194" w:type="dxa"/>
          </w:tcPr>
          <w:p w:rsidR="009A04C9" w:rsidRPr="00CA6F3D" w:rsidRDefault="009A04C9" w:rsidP="00C47C7D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KAYA</w:t>
            </w:r>
          </w:p>
        </w:tc>
        <w:tc>
          <w:tcPr>
            <w:tcW w:w="1923" w:type="dxa"/>
          </w:tcPr>
          <w:p w:rsidR="009A04C9" w:rsidRPr="00CA6F3D" w:rsidRDefault="009A04C9" w:rsidP="00C47C7D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1260E49002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Muhammed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ŞEN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1260E49003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İhsan Demir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YAVUZ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4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1260E49006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Muhammed Levent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AKICI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1260E49007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Suat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AKBAY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1260E49010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David William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PIDD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7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1260E49502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Cenk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GÖR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8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1260E49506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Enes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KANLI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1260E49508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Furkan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AKALIN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10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1360E49001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Cem Atakan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ŞEN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11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1360E49002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Ahmet Kürşad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DEMİR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12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1360E49004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Aytekin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SEZGİN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1360E49005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Burak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ARTUN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14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1360E49006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Mehmet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TOKTAŞ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15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1360E49007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Aydın Burak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CANBERİ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16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1360E49008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Zeynep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TOKER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17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1360E49009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Rabia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AFACAN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18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1360E49500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Olcay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ÖZBEK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19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1360E49501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Erkan Melih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ŞENSOY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20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1360E49502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Görkem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KAYA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  <w:tr w:rsidR="009A04C9" w:rsidRPr="00CA6F3D" w:rsidTr="009A04C9">
        <w:tc>
          <w:tcPr>
            <w:tcW w:w="622" w:type="dxa"/>
          </w:tcPr>
          <w:p w:rsidR="009A04C9" w:rsidRPr="00CA6F3D" w:rsidRDefault="009A04C9" w:rsidP="009A04C9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21</w:t>
            </w:r>
          </w:p>
        </w:tc>
        <w:tc>
          <w:tcPr>
            <w:tcW w:w="1339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1360E49504</w:t>
            </w:r>
          </w:p>
        </w:tc>
        <w:tc>
          <w:tcPr>
            <w:tcW w:w="1721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Ahmet Ertuğrul</w:t>
            </w:r>
          </w:p>
        </w:tc>
        <w:tc>
          <w:tcPr>
            <w:tcW w:w="1194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BEYAZIT</w:t>
            </w:r>
          </w:p>
        </w:tc>
        <w:tc>
          <w:tcPr>
            <w:tcW w:w="1923" w:type="dxa"/>
          </w:tcPr>
          <w:p w:rsidR="009A04C9" w:rsidRPr="00CA6F3D" w:rsidRDefault="009A04C9" w:rsidP="009A04C9">
            <w:pPr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268" w:type="dxa"/>
          </w:tcPr>
          <w:p w:rsidR="009A04C9" w:rsidRPr="00CA6F3D" w:rsidRDefault="009A04C9" w:rsidP="009A04C9">
            <w:pPr>
              <w:jc w:val="center"/>
              <w:rPr>
                <w:sz w:val="18"/>
                <w:szCs w:val="18"/>
              </w:rPr>
            </w:pPr>
            <w:r w:rsidRPr="00CA6F3D">
              <w:rPr>
                <w:sz w:val="18"/>
                <w:szCs w:val="18"/>
              </w:rPr>
              <w:t>Tezsiz Yüksek Lisans</w:t>
            </w:r>
          </w:p>
        </w:tc>
      </w:tr>
    </w:tbl>
    <w:p w:rsidR="008B217C" w:rsidRPr="00CA6F3D" w:rsidRDefault="008B217C" w:rsidP="008B217C">
      <w:pPr>
        <w:tabs>
          <w:tab w:val="left" w:pos="284"/>
        </w:tabs>
        <w:jc w:val="both"/>
        <w:rPr>
          <w:sz w:val="20"/>
          <w:szCs w:val="22"/>
        </w:rPr>
      </w:pPr>
    </w:p>
    <w:p w:rsidR="00BA34F8" w:rsidRPr="00C51B94" w:rsidRDefault="00BA34F8" w:rsidP="000A36D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</w:pPr>
      <w:r w:rsidRPr="00C51B94">
        <w:rPr>
          <w:sz w:val="20"/>
          <w:szCs w:val="22"/>
        </w:rPr>
        <w:t>Enstitümüz tarafından basımı yaptırılan kitapların satışı konusu görüşmeye açıldı.</w:t>
      </w:r>
    </w:p>
    <w:p w:rsidR="00BA34F8" w:rsidRPr="00C51B94" w:rsidRDefault="00BA34F8" w:rsidP="00BA34F8">
      <w:pPr>
        <w:pStyle w:val="ListeParagraf"/>
        <w:ind w:left="284"/>
        <w:jc w:val="both"/>
        <w:rPr>
          <w:sz w:val="20"/>
          <w:szCs w:val="22"/>
        </w:rPr>
      </w:pPr>
    </w:p>
    <w:p w:rsidR="00BA34F8" w:rsidRPr="00C51B94" w:rsidRDefault="00BA34F8" w:rsidP="000A36DB">
      <w:pPr>
        <w:tabs>
          <w:tab w:val="left" w:pos="426"/>
        </w:tabs>
        <w:ind w:firstLine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</w:t>
      </w:r>
      <w:proofErr w:type="gramStart"/>
      <w:r w:rsidRPr="00C51B94">
        <w:rPr>
          <w:sz w:val="20"/>
          <w:szCs w:val="22"/>
        </w:rPr>
        <w:t xml:space="preserve">Yapılan görüşmeler sonunda; Enstitümüz tarafından basımı yaptırılan aşağıda Adı-Adedi-Satış Fiyatı belirtilen kitapların satışının </w:t>
      </w:r>
      <w:r w:rsidRPr="00CD3D55">
        <w:rPr>
          <w:b/>
          <w:bCs/>
          <w:i/>
          <w:iCs/>
          <w:sz w:val="20"/>
          <w:szCs w:val="22"/>
        </w:rPr>
        <w:t>“</w:t>
      </w:r>
      <w:proofErr w:type="spellStart"/>
      <w:r w:rsidRPr="00CD3D55">
        <w:rPr>
          <w:b/>
          <w:bCs/>
          <w:i/>
          <w:iCs/>
          <w:sz w:val="20"/>
          <w:szCs w:val="22"/>
        </w:rPr>
        <w:t>Yedipınar</w:t>
      </w:r>
      <w:proofErr w:type="spellEnd"/>
      <w:r w:rsidRPr="00CD3D55">
        <w:rPr>
          <w:b/>
          <w:bCs/>
          <w:i/>
          <w:iCs/>
          <w:sz w:val="20"/>
          <w:szCs w:val="22"/>
        </w:rPr>
        <w:t xml:space="preserve"> Basım Yayın Dağıtım Reklamcılık Ltd. Şti.”</w:t>
      </w:r>
      <w:r w:rsidRPr="00C51B94">
        <w:rPr>
          <w:sz w:val="20"/>
          <w:szCs w:val="22"/>
        </w:rPr>
        <w:t xml:space="preserve"> tarafından yapılmasına, kitap satış gelirinin Üniversitemiz </w:t>
      </w:r>
      <w:r w:rsidRPr="00CD3D55">
        <w:rPr>
          <w:b/>
          <w:bCs/>
          <w:sz w:val="20"/>
          <w:szCs w:val="22"/>
        </w:rPr>
        <w:t>Döner Sermaye Saymanlık Müdürlüğünce Ortadoğu Enstitüsü Müdürlüğü</w:t>
      </w:r>
      <w:r w:rsidRPr="00C51B94">
        <w:rPr>
          <w:sz w:val="20"/>
          <w:szCs w:val="22"/>
        </w:rPr>
        <w:t xml:space="preserve"> adına </w:t>
      </w:r>
      <w:r w:rsidRPr="00CD3D55">
        <w:rPr>
          <w:b/>
          <w:bCs/>
          <w:sz w:val="20"/>
          <w:szCs w:val="22"/>
        </w:rPr>
        <w:t>Ziraat Bankası Kampüs Şubesi</w:t>
      </w:r>
      <w:r w:rsidRPr="00C51B94">
        <w:rPr>
          <w:sz w:val="20"/>
          <w:szCs w:val="22"/>
        </w:rPr>
        <w:t xml:space="preserve">nde açılan </w:t>
      </w:r>
      <w:r w:rsidRPr="00CD3D55">
        <w:rPr>
          <w:b/>
          <w:bCs/>
          <w:sz w:val="20"/>
          <w:szCs w:val="22"/>
        </w:rPr>
        <w:t>TR91 0001 0019 4629 5163 5350 57</w:t>
      </w:r>
      <w:r w:rsidRPr="00C51B94">
        <w:rPr>
          <w:sz w:val="20"/>
          <w:szCs w:val="22"/>
        </w:rPr>
        <w:t xml:space="preserve"> IBAN ve Şube Kodu:</w:t>
      </w:r>
      <w:r w:rsidRPr="00CD3D55">
        <w:rPr>
          <w:b/>
          <w:bCs/>
          <w:sz w:val="20"/>
          <w:szCs w:val="22"/>
        </w:rPr>
        <w:t>1946</w:t>
      </w:r>
      <w:r w:rsidRPr="00C51B94">
        <w:rPr>
          <w:sz w:val="20"/>
          <w:szCs w:val="22"/>
        </w:rPr>
        <w:t xml:space="preserve"> Hesap No:</w:t>
      </w:r>
      <w:r w:rsidRPr="00CD3D55">
        <w:rPr>
          <w:b/>
          <w:bCs/>
          <w:sz w:val="20"/>
          <w:szCs w:val="22"/>
        </w:rPr>
        <w:t>29516353-5057</w:t>
      </w:r>
      <w:r w:rsidRPr="00C51B94">
        <w:rPr>
          <w:sz w:val="20"/>
          <w:szCs w:val="22"/>
        </w:rPr>
        <w:t xml:space="preserve"> olan hesaba yatırılmasına oybirliği ile karar verilmiştir.</w:t>
      </w:r>
      <w:proofErr w:type="gramEnd"/>
    </w:p>
    <w:p w:rsidR="00BA34F8" w:rsidRDefault="00BA34F8" w:rsidP="00BA34F8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tbl>
      <w:tblPr>
        <w:tblStyle w:val="TabloKlavuzu"/>
        <w:tblW w:w="9147" w:type="dxa"/>
        <w:tblLook w:val="04A0" w:firstRow="1" w:lastRow="0" w:firstColumn="1" w:lastColumn="0" w:noHBand="0" w:noVBand="1"/>
      </w:tblPr>
      <w:tblGrid>
        <w:gridCol w:w="1271"/>
        <w:gridCol w:w="4801"/>
        <w:gridCol w:w="928"/>
        <w:gridCol w:w="872"/>
        <w:gridCol w:w="1275"/>
      </w:tblGrid>
      <w:tr w:rsidR="00BA34F8" w:rsidTr="001979D6">
        <w:tc>
          <w:tcPr>
            <w:tcW w:w="1271" w:type="dxa"/>
          </w:tcPr>
          <w:p w:rsidR="00BA34F8" w:rsidRPr="00CD3D55" w:rsidRDefault="00BA34F8" w:rsidP="001979D6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</w:p>
          <w:p w:rsidR="00BA34F8" w:rsidRPr="00CD3D55" w:rsidRDefault="00BA34F8" w:rsidP="001979D6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</w:p>
          <w:p w:rsidR="00BA34F8" w:rsidRPr="00CD3D55" w:rsidRDefault="00BA34F8" w:rsidP="001979D6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/>
                <w:bCs/>
                <w:sz w:val="14"/>
                <w:szCs w:val="16"/>
              </w:rPr>
              <w:t>Ki</w:t>
            </w:r>
            <w:r w:rsidRPr="00CD3D55">
              <w:rPr>
                <w:b/>
                <w:bCs/>
                <w:sz w:val="14"/>
                <w:szCs w:val="16"/>
              </w:rPr>
              <w:t>TAP</w:t>
            </w:r>
            <w:proofErr w:type="spellEnd"/>
            <w:r w:rsidRPr="00CD3D55">
              <w:rPr>
                <w:b/>
                <w:bCs/>
                <w:sz w:val="14"/>
                <w:szCs w:val="16"/>
              </w:rPr>
              <w:t xml:space="preserve"> BARKODU</w:t>
            </w:r>
          </w:p>
        </w:tc>
        <w:tc>
          <w:tcPr>
            <w:tcW w:w="4801" w:type="dxa"/>
            <w:vAlign w:val="bottom"/>
          </w:tcPr>
          <w:p w:rsidR="00BA34F8" w:rsidRPr="00CD3D55" w:rsidRDefault="00BA34F8" w:rsidP="001979D6">
            <w:pPr>
              <w:rPr>
                <w:b/>
                <w:bCs/>
                <w:sz w:val="14"/>
                <w:szCs w:val="16"/>
              </w:rPr>
            </w:pPr>
          </w:p>
          <w:p w:rsidR="00BA34F8" w:rsidRPr="00CD3D55" w:rsidRDefault="00BA34F8" w:rsidP="001979D6">
            <w:pPr>
              <w:rPr>
                <w:b/>
                <w:bCs/>
                <w:sz w:val="14"/>
                <w:szCs w:val="16"/>
              </w:rPr>
            </w:pPr>
          </w:p>
          <w:p w:rsidR="00BA34F8" w:rsidRPr="00CD3D55" w:rsidRDefault="00BA34F8" w:rsidP="001979D6">
            <w:pPr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KİTAP ADI</w:t>
            </w:r>
          </w:p>
        </w:tc>
        <w:tc>
          <w:tcPr>
            <w:tcW w:w="928" w:type="dxa"/>
            <w:vAlign w:val="bottom"/>
          </w:tcPr>
          <w:p w:rsidR="00BA34F8" w:rsidRPr="00CD3D55" w:rsidRDefault="00BA34F8" w:rsidP="001979D6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SATILAN </w:t>
            </w:r>
            <w:proofErr w:type="spellStart"/>
            <w:r>
              <w:rPr>
                <w:b/>
                <w:bCs/>
                <w:sz w:val="14"/>
                <w:szCs w:val="16"/>
              </w:rPr>
              <w:t>Ki</w:t>
            </w:r>
            <w:r w:rsidRPr="00CD3D55">
              <w:rPr>
                <w:b/>
                <w:bCs/>
                <w:sz w:val="14"/>
                <w:szCs w:val="16"/>
              </w:rPr>
              <w:t>TAP</w:t>
            </w:r>
            <w:proofErr w:type="spellEnd"/>
            <w:r w:rsidRPr="00CD3D55">
              <w:rPr>
                <w:b/>
                <w:bCs/>
                <w:sz w:val="14"/>
                <w:szCs w:val="16"/>
              </w:rPr>
              <w:t xml:space="preserve"> SAYISI</w:t>
            </w:r>
          </w:p>
        </w:tc>
        <w:tc>
          <w:tcPr>
            <w:tcW w:w="872" w:type="dxa"/>
            <w:vAlign w:val="bottom"/>
          </w:tcPr>
          <w:p w:rsidR="00BA34F8" w:rsidRPr="00CD3D55" w:rsidRDefault="00BA34F8" w:rsidP="001979D6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SATIŞ </w:t>
            </w:r>
            <w:proofErr w:type="spellStart"/>
            <w:r>
              <w:rPr>
                <w:b/>
                <w:bCs/>
                <w:sz w:val="14"/>
                <w:szCs w:val="16"/>
              </w:rPr>
              <w:t>Fi</w:t>
            </w:r>
            <w:r w:rsidRPr="00CD3D55">
              <w:rPr>
                <w:b/>
                <w:bCs/>
                <w:sz w:val="14"/>
                <w:szCs w:val="16"/>
              </w:rPr>
              <w:t>YATI</w:t>
            </w:r>
            <w:proofErr w:type="spellEnd"/>
          </w:p>
          <w:p w:rsidR="00BA34F8" w:rsidRPr="00CD3D55" w:rsidRDefault="00BA34F8" w:rsidP="001979D6">
            <w:pPr>
              <w:jc w:val="center"/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(TL)</w:t>
            </w:r>
          </w:p>
        </w:tc>
        <w:tc>
          <w:tcPr>
            <w:tcW w:w="1275" w:type="dxa"/>
            <w:vAlign w:val="bottom"/>
          </w:tcPr>
          <w:p w:rsidR="00BA34F8" w:rsidRPr="00CD3D55" w:rsidRDefault="00BA34F8" w:rsidP="001979D6">
            <w:pPr>
              <w:jc w:val="center"/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TOPLAM SATIŞ TUTARI (TL)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9786055077112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Amerikan Anayasası Ne Kadar Demokratik?</w:t>
            </w:r>
          </w:p>
        </w:tc>
        <w:tc>
          <w:tcPr>
            <w:tcW w:w="928" w:type="dxa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9786055077082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Batı Sosyolojisinin Yaklaşan Krizi</w:t>
            </w:r>
          </w:p>
        </w:tc>
        <w:tc>
          <w:tcPr>
            <w:tcW w:w="928" w:type="dxa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87,5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9786055077006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Dinler Tarihi - Tarihsel Bir Anlatı</w:t>
            </w:r>
          </w:p>
        </w:tc>
        <w:tc>
          <w:tcPr>
            <w:tcW w:w="928" w:type="dxa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9786055077099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Dünya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Siyaseti :</w:t>
            </w: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Yönelim</w:t>
            </w:r>
            <w:proofErr w:type="gramEnd"/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Dönüşüm</w:t>
            </w:r>
          </w:p>
        </w:tc>
        <w:tc>
          <w:tcPr>
            <w:tcW w:w="928" w:type="dxa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225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9786055077129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Felsefelerin Sosyolojisi; Entelektüel Değişimin Global Teorisi</w:t>
            </w:r>
          </w:p>
        </w:tc>
        <w:tc>
          <w:tcPr>
            <w:tcW w:w="928" w:type="dxa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1125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9786055077044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Milli Güvenlik Kültürü</w:t>
            </w:r>
          </w:p>
        </w:tc>
        <w:tc>
          <w:tcPr>
            <w:tcW w:w="928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9786055077037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Modern Dünyada Kamusal Dinler</w:t>
            </w:r>
          </w:p>
        </w:tc>
        <w:tc>
          <w:tcPr>
            <w:tcW w:w="928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840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9786055077167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Önyargının Doğası</w:t>
            </w:r>
          </w:p>
        </w:tc>
        <w:tc>
          <w:tcPr>
            <w:tcW w:w="928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87,5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9786055077020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Temsil Kavramı</w:t>
            </w:r>
          </w:p>
        </w:tc>
        <w:tc>
          <w:tcPr>
            <w:tcW w:w="928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9786055077068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Toplumsal Eylemin Yapısı Cilt 1</w:t>
            </w:r>
          </w:p>
        </w:tc>
        <w:tc>
          <w:tcPr>
            <w:tcW w:w="928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350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9786055077075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Toplumsal Eylemin Yapısı Cilt 2</w:t>
            </w:r>
          </w:p>
        </w:tc>
        <w:tc>
          <w:tcPr>
            <w:tcW w:w="928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615</w:t>
            </w:r>
          </w:p>
        </w:tc>
      </w:tr>
      <w:tr w:rsidR="00914984" w:rsidTr="00713307">
        <w:tc>
          <w:tcPr>
            <w:tcW w:w="1271" w:type="dxa"/>
            <w:vAlign w:val="bottom"/>
          </w:tcPr>
          <w:p w:rsidR="00914984" w:rsidRPr="00C51B94" w:rsidRDefault="00914984" w:rsidP="0091498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9786055077143</w:t>
            </w:r>
          </w:p>
        </w:tc>
        <w:tc>
          <w:tcPr>
            <w:tcW w:w="4801" w:type="dxa"/>
            <w:vAlign w:val="bottom"/>
          </w:tcPr>
          <w:p w:rsidR="00914984" w:rsidRPr="00CD3D55" w:rsidRDefault="00914984" w:rsidP="0091498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Uluslararası İlişkiler Teorileri; Disiplin Ve Çeşitlilik</w:t>
            </w:r>
          </w:p>
        </w:tc>
        <w:tc>
          <w:tcPr>
            <w:tcW w:w="928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2" w:type="dxa"/>
            <w:vAlign w:val="bottom"/>
          </w:tcPr>
          <w:p w:rsidR="00914984" w:rsidRPr="00C51B94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center"/>
          </w:tcPr>
          <w:p w:rsidR="00914984" w:rsidRPr="001979D6" w:rsidRDefault="00914984" w:rsidP="0091498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979D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1400</w:t>
            </w:r>
          </w:p>
        </w:tc>
      </w:tr>
      <w:tr w:rsidR="00BA34F8" w:rsidTr="001979D6">
        <w:tc>
          <w:tcPr>
            <w:tcW w:w="6072" w:type="dxa"/>
            <w:gridSpan w:val="2"/>
            <w:vAlign w:val="bottom"/>
          </w:tcPr>
          <w:p w:rsidR="00BA34F8" w:rsidRPr="00C51B94" w:rsidRDefault="00BA34F8" w:rsidP="001979D6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928" w:type="dxa"/>
            <w:vAlign w:val="bottom"/>
          </w:tcPr>
          <w:p w:rsidR="00BA34F8" w:rsidRPr="00CD3D55" w:rsidRDefault="00914984" w:rsidP="0091498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270</w:t>
            </w:r>
            <w:r w:rsidR="00BA34F8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Adet</w:t>
            </w:r>
          </w:p>
        </w:tc>
        <w:tc>
          <w:tcPr>
            <w:tcW w:w="872" w:type="dxa"/>
            <w:vAlign w:val="bottom"/>
          </w:tcPr>
          <w:p w:rsidR="00BA34F8" w:rsidRPr="00CD3D55" w:rsidRDefault="00BA34F8" w:rsidP="001979D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BA34F8" w:rsidRPr="00CD3D55" w:rsidRDefault="00BA34F8" w:rsidP="001979D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3D5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TL</w:t>
            </w:r>
          </w:p>
        </w:tc>
      </w:tr>
    </w:tbl>
    <w:p w:rsidR="001979D6" w:rsidRDefault="001979D6" w:rsidP="00BA34F8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C0A87" w:rsidRDefault="00CC0A87" w:rsidP="00BA34F8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C0A87" w:rsidRDefault="00CC0A87" w:rsidP="00BA34F8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C0A87" w:rsidRDefault="00CC0A87" w:rsidP="00BA34F8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C0A87" w:rsidRDefault="00CC0A87" w:rsidP="00BA34F8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C0A87" w:rsidRDefault="00CC0A87" w:rsidP="00BA34F8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C0A87" w:rsidRDefault="00CC0A87" w:rsidP="00BA34F8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C0A87" w:rsidRDefault="00CC0A87" w:rsidP="00BA34F8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CC0A87" w:rsidRPr="00CC0A87" w:rsidRDefault="00CC0A87" w:rsidP="00CC0A8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</w:pPr>
      <w:r w:rsidRPr="00CC0A87">
        <w:rPr>
          <w:sz w:val="20"/>
          <w:szCs w:val="22"/>
        </w:rPr>
        <w:lastRenderedPageBreak/>
        <w:t xml:space="preserve">Enstitümüzde görevli </w:t>
      </w:r>
      <w:r w:rsidRPr="00CC0A87">
        <w:rPr>
          <w:b/>
          <w:bCs/>
          <w:sz w:val="20"/>
          <w:szCs w:val="22"/>
        </w:rPr>
        <w:t>Arş.</w:t>
      </w:r>
      <w:r>
        <w:rPr>
          <w:b/>
          <w:bCs/>
          <w:sz w:val="20"/>
          <w:szCs w:val="22"/>
        </w:rPr>
        <w:t xml:space="preserve"> </w:t>
      </w:r>
      <w:r w:rsidRPr="00CC0A87">
        <w:rPr>
          <w:b/>
          <w:bCs/>
          <w:sz w:val="20"/>
          <w:szCs w:val="22"/>
        </w:rPr>
        <w:t xml:space="preserve">Gör. Mustafa </w:t>
      </w:r>
      <w:proofErr w:type="spellStart"/>
      <w:r w:rsidRPr="00CC0A87">
        <w:rPr>
          <w:b/>
          <w:bCs/>
          <w:sz w:val="20"/>
          <w:szCs w:val="22"/>
        </w:rPr>
        <w:t>Şeyhmus</w:t>
      </w:r>
      <w:proofErr w:type="spellEnd"/>
      <w:r w:rsidRPr="00CC0A87">
        <w:rPr>
          <w:b/>
          <w:bCs/>
          <w:sz w:val="20"/>
          <w:szCs w:val="22"/>
        </w:rPr>
        <w:t xml:space="preserve"> </w:t>
      </w:r>
      <w:proofErr w:type="spellStart"/>
      <w:r w:rsidRPr="00CC0A87">
        <w:rPr>
          <w:b/>
          <w:bCs/>
          <w:sz w:val="20"/>
          <w:szCs w:val="22"/>
        </w:rPr>
        <w:t>KÜPELİ</w:t>
      </w:r>
      <w:r w:rsidRPr="00CC0A87">
        <w:rPr>
          <w:sz w:val="20"/>
          <w:szCs w:val="22"/>
        </w:rPr>
        <w:t>’</w:t>
      </w:r>
      <w:r>
        <w:rPr>
          <w:sz w:val="20"/>
          <w:szCs w:val="22"/>
        </w:rPr>
        <w:t>n</w:t>
      </w:r>
      <w:r w:rsidRPr="00CC0A87">
        <w:rPr>
          <w:sz w:val="20"/>
          <w:szCs w:val="22"/>
        </w:rPr>
        <w:t>in</w:t>
      </w:r>
      <w:proofErr w:type="spellEnd"/>
      <w:r w:rsidRPr="00CC0A87">
        <w:rPr>
          <w:sz w:val="20"/>
          <w:szCs w:val="22"/>
        </w:rPr>
        <w:t xml:space="preserve"> </w:t>
      </w:r>
      <w:r w:rsidRPr="00183DBB">
        <w:rPr>
          <w:b/>
          <w:bCs/>
          <w:sz w:val="20"/>
          <w:szCs w:val="22"/>
        </w:rPr>
        <w:t>09.01.2017</w:t>
      </w:r>
      <w:r w:rsidRPr="00CC0A87">
        <w:rPr>
          <w:sz w:val="20"/>
          <w:szCs w:val="22"/>
        </w:rPr>
        <w:t xml:space="preserve"> tarih</w:t>
      </w:r>
      <w:r>
        <w:rPr>
          <w:sz w:val="20"/>
          <w:szCs w:val="22"/>
        </w:rPr>
        <w:t>li</w:t>
      </w:r>
      <w:r w:rsidRPr="00CC0A87">
        <w:rPr>
          <w:sz w:val="20"/>
          <w:szCs w:val="22"/>
        </w:rPr>
        <w:t xml:space="preserve"> dilekçesi okundu.</w:t>
      </w:r>
    </w:p>
    <w:p w:rsidR="00CC0A87" w:rsidRPr="00CC0A87" w:rsidRDefault="00CC0A87" w:rsidP="00CC0A87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CC0A87" w:rsidRPr="00CC0A87" w:rsidRDefault="00CC0A87" w:rsidP="00CC0A87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CC0A87">
        <w:rPr>
          <w:sz w:val="20"/>
          <w:szCs w:val="22"/>
        </w:rPr>
        <w:t xml:space="preserve">Yapılan görüşmeler sonunda; Enstitümüzde görevli </w:t>
      </w:r>
      <w:r w:rsidRPr="00CC0A87">
        <w:rPr>
          <w:b/>
          <w:bCs/>
          <w:sz w:val="20"/>
          <w:szCs w:val="22"/>
        </w:rPr>
        <w:t>Arş.</w:t>
      </w:r>
      <w:r>
        <w:rPr>
          <w:b/>
          <w:bCs/>
          <w:sz w:val="20"/>
          <w:szCs w:val="22"/>
        </w:rPr>
        <w:t xml:space="preserve"> </w:t>
      </w:r>
      <w:r w:rsidRPr="00CC0A87">
        <w:rPr>
          <w:b/>
          <w:bCs/>
          <w:sz w:val="20"/>
          <w:szCs w:val="22"/>
        </w:rPr>
        <w:t xml:space="preserve">Gör. </w:t>
      </w:r>
      <w:proofErr w:type="gramStart"/>
      <w:r w:rsidRPr="00CC0A87">
        <w:rPr>
          <w:b/>
          <w:bCs/>
          <w:sz w:val="20"/>
          <w:szCs w:val="22"/>
        </w:rPr>
        <w:t xml:space="preserve">Mustafa </w:t>
      </w:r>
      <w:proofErr w:type="spellStart"/>
      <w:r w:rsidRPr="00CC0A87">
        <w:rPr>
          <w:b/>
          <w:bCs/>
          <w:sz w:val="20"/>
          <w:szCs w:val="22"/>
        </w:rPr>
        <w:t>Şeyhmus</w:t>
      </w:r>
      <w:proofErr w:type="spellEnd"/>
      <w:r w:rsidRPr="00CC0A87">
        <w:rPr>
          <w:b/>
          <w:bCs/>
          <w:sz w:val="20"/>
          <w:szCs w:val="22"/>
        </w:rPr>
        <w:t xml:space="preserve"> </w:t>
      </w:r>
      <w:proofErr w:type="spellStart"/>
      <w:r w:rsidRPr="00CC0A87">
        <w:rPr>
          <w:b/>
          <w:bCs/>
          <w:sz w:val="20"/>
          <w:szCs w:val="22"/>
        </w:rPr>
        <w:t>KÜPELİ</w:t>
      </w:r>
      <w:r w:rsidRPr="00CC0A87">
        <w:rPr>
          <w:sz w:val="20"/>
          <w:szCs w:val="22"/>
        </w:rPr>
        <w:t>’</w:t>
      </w:r>
      <w:r>
        <w:rPr>
          <w:sz w:val="20"/>
          <w:szCs w:val="22"/>
        </w:rPr>
        <w:t>n</w:t>
      </w:r>
      <w:r w:rsidRPr="00CC0A87">
        <w:rPr>
          <w:sz w:val="20"/>
          <w:szCs w:val="22"/>
        </w:rPr>
        <w:t>in</w:t>
      </w:r>
      <w:proofErr w:type="spellEnd"/>
      <w:r w:rsidRPr="00CC0A87"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Shahid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Beheshti</w:t>
      </w:r>
      <w:proofErr w:type="spellEnd"/>
      <w:r w:rsidRPr="00CC0A87">
        <w:rPr>
          <w:sz w:val="20"/>
          <w:szCs w:val="22"/>
        </w:rPr>
        <w:t xml:space="preserve"> Üniversitesi’nde araştırma yapmak</w:t>
      </w:r>
      <w:r>
        <w:rPr>
          <w:sz w:val="20"/>
          <w:szCs w:val="22"/>
        </w:rPr>
        <w:t xml:space="preserve"> ve Farsça dil eğitimi almak</w:t>
      </w:r>
      <w:r w:rsidRPr="00CC0A87">
        <w:rPr>
          <w:sz w:val="20"/>
          <w:szCs w:val="22"/>
        </w:rPr>
        <w:t xml:space="preserve"> üzere, 2547 sayılı Kanunun 39. maddesinin 1. fıkrası ile “Yurt İçinde ve Dışında Görevlendirmelerde Uyulacak Esaslara İlişkin Yönetmelik’in 2-a ve 3. maddeleri uyarınca, </w:t>
      </w:r>
      <w:r w:rsidRPr="00CC0A87">
        <w:rPr>
          <w:b/>
          <w:bCs/>
          <w:sz w:val="20"/>
          <w:szCs w:val="22"/>
        </w:rPr>
        <w:t>0</w:t>
      </w:r>
      <w:r>
        <w:rPr>
          <w:b/>
          <w:bCs/>
          <w:sz w:val="20"/>
          <w:szCs w:val="22"/>
        </w:rPr>
        <w:t>1</w:t>
      </w:r>
      <w:r w:rsidRPr="00CC0A87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Şubat 2018</w:t>
      </w:r>
      <w:r w:rsidRPr="00CC0A87">
        <w:rPr>
          <w:b/>
          <w:bCs/>
          <w:sz w:val="20"/>
          <w:szCs w:val="22"/>
        </w:rPr>
        <w:t>–2</w:t>
      </w:r>
      <w:r>
        <w:rPr>
          <w:b/>
          <w:bCs/>
          <w:sz w:val="20"/>
          <w:szCs w:val="22"/>
        </w:rPr>
        <w:t>1</w:t>
      </w:r>
      <w:r w:rsidRPr="00CC0A87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Nisan</w:t>
      </w:r>
      <w:r w:rsidRPr="00CC0A87">
        <w:rPr>
          <w:b/>
          <w:bCs/>
          <w:sz w:val="20"/>
          <w:szCs w:val="22"/>
        </w:rPr>
        <w:t xml:space="preserve"> 2018</w:t>
      </w:r>
      <w:r w:rsidRPr="00CC0A87">
        <w:rPr>
          <w:sz w:val="20"/>
          <w:szCs w:val="22"/>
        </w:rPr>
        <w:t xml:space="preserve"> tarihleri arasında </w:t>
      </w:r>
      <w:r>
        <w:rPr>
          <w:b/>
          <w:bCs/>
          <w:sz w:val="20"/>
          <w:szCs w:val="22"/>
        </w:rPr>
        <w:t>İran</w:t>
      </w:r>
      <w:r w:rsidRPr="00CC0A87">
        <w:rPr>
          <w:sz w:val="20"/>
          <w:szCs w:val="22"/>
        </w:rPr>
        <w:t xml:space="preserve">’da </w:t>
      </w:r>
      <w:proofErr w:type="spellStart"/>
      <w:r w:rsidRPr="00CC0A87">
        <w:rPr>
          <w:b/>
          <w:bCs/>
          <w:sz w:val="20"/>
          <w:szCs w:val="22"/>
        </w:rPr>
        <w:t>yolluklu-yevmiyesiz</w:t>
      </w:r>
      <w:proofErr w:type="spellEnd"/>
      <w:r w:rsidRPr="00CC0A87">
        <w:rPr>
          <w:sz w:val="20"/>
          <w:szCs w:val="22"/>
        </w:rPr>
        <w:t xml:space="preserve"> </w:t>
      </w:r>
      <w:r w:rsidR="00B82B97">
        <w:rPr>
          <w:b/>
          <w:bCs/>
          <w:sz w:val="20"/>
          <w:szCs w:val="22"/>
        </w:rPr>
        <w:t>(</w:t>
      </w:r>
      <w:r w:rsidR="0066617A" w:rsidRPr="0066617A">
        <w:rPr>
          <w:b/>
          <w:bCs/>
          <w:sz w:val="20"/>
          <w:szCs w:val="22"/>
        </w:rPr>
        <w:t>5</w:t>
      </w:r>
      <w:r w:rsidR="00B82B97">
        <w:rPr>
          <w:b/>
          <w:bCs/>
          <w:sz w:val="20"/>
          <w:szCs w:val="22"/>
        </w:rPr>
        <w:t>0</w:t>
      </w:r>
      <w:r w:rsidR="0066617A" w:rsidRPr="0066617A">
        <w:rPr>
          <w:b/>
          <w:bCs/>
          <w:sz w:val="20"/>
          <w:szCs w:val="22"/>
        </w:rPr>
        <w:t>0 TL ile sınırlı olmak üzere)</w:t>
      </w:r>
      <w:r w:rsidR="0066617A">
        <w:rPr>
          <w:sz w:val="20"/>
          <w:szCs w:val="17"/>
        </w:rPr>
        <w:t xml:space="preserve">  </w:t>
      </w:r>
      <w:r w:rsidRPr="00CC0A87">
        <w:rPr>
          <w:sz w:val="20"/>
          <w:szCs w:val="22"/>
        </w:rPr>
        <w:t xml:space="preserve">ve </w:t>
      </w:r>
      <w:r w:rsidRPr="00CC0A87">
        <w:rPr>
          <w:b/>
          <w:bCs/>
          <w:sz w:val="20"/>
          <w:szCs w:val="22"/>
        </w:rPr>
        <w:t>maaşlı-izinli</w:t>
      </w:r>
      <w:r w:rsidRPr="00CC0A87">
        <w:rPr>
          <w:sz w:val="20"/>
          <w:szCs w:val="22"/>
        </w:rPr>
        <w:t xml:space="preserve"> olarak görevlendirilmesinin uygun olduğuna oy birliği ile karar verildi.</w:t>
      </w:r>
      <w:proofErr w:type="gramEnd"/>
    </w:p>
    <w:p w:rsidR="00CC0A87" w:rsidRDefault="00CC0A87" w:rsidP="00CC0A87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713307" w:rsidRPr="00CA6F3D" w:rsidRDefault="00713307" w:rsidP="0071330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Pr="00CA6F3D">
        <w:rPr>
          <w:sz w:val="20"/>
          <w:szCs w:val="22"/>
        </w:rPr>
        <w:t xml:space="preserve">Enstitümüz Ortadoğu Çalışmaları EABD </w:t>
      </w:r>
      <w:r w:rsidRPr="002D5445">
        <w:rPr>
          <w:b/>
          <w:sz w:val="20"/>
          <w:szCs w:val="20"/>
        </w:rPr>
        <w:t>100/2000 YÖK Bursu Kapsamanda</w:t>
      </w:r>
      <w:r>
        <w:rPr>
          <w:b/>
          <w:sz w:val="20"/>
          <w:szCs w:val="20"/>
        </w:rPr>
        <w:t>ki</w:t>
      </w:r>
      <w:r w:rsidRPr="002D5445">
        <w:rPr>
          <w:b/>
          <w:sz w:val="20"/>
          <w:szCs w:val="20"/>
        </w:rPr>
        <w:t xml:space="preserve"> </w:t>
      </w:r>
      <w:r>
        <w:rPr>
          <w:sz w:val="20"/>
          <w:szCs w:val="22"/>
        </w:rPr>
        <w:t>öğrencilerin</w:t>
      </w:r>
      <w:r w:rsidR="00515866">
        <w:rPr>
          <w:sz w:val="20"/>
          <w:szCs w:val="22"/>
        </w:rPr>
        <w:t>in</w:t>
      </w:r>
      <w:r w:rsidRPr="00CA6F3D">
        <w:rPr>
          <w:sz w:val="20"/>
          <w:szCs w:val="22"/>
        </w:rPr>
        <w:t xml:space="preserve"> </w:t>
      </w:r>
      <w:r>
        <w:rPr>
          <w:sz w:val="20"/>
          <w:szCs w:val="22"/>
        </w:rPr>
        <w:t>mesai saatleri ve enstitüde bulunma zorunluluğu</w:t>
      </w:r>
      <w:r w:rsidRPr="00CA6F3D">
        <w:rPr>
          <w:sz w:val="20"/>
          <w:szCs w:val="22"/>
        </w:rPr>
        <w:t xml:space="preserve"> konusu görüşmeye açıldı.</w:t>
      </w:r>
    </w:p>
    <w:p w:rsidR="00713307" w:rsidRDefault="00713307" w:rsidP="00713307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713307" w:rsidRDefault="00DE7999" w:rsidP="00515866">
      <w:pPr>
        <w:pStyle w:val="ListeParagraf"/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</w:t>
      </w:r>
      <w:r w:rsidR="00713307" w:rsidRPr="00CC0A87">
        <w:rPr>
          <w:sz w:val="20"/>
          <w:szCs w:val="22"/>
        </w:rPr>
        <w:t>Yapılan görüşmeler sonunda;</w:t>
      </w:r>
      <w:r w:rsidR="00713307">
        <w:rPr>
          <w:sz w:val="20"/>
          <w:szCs w:val="22"/>
        </w:rPr>
        <w:t xml:space="preserve"> </w:t>
      </w:r>
      <w:r w:rsidR="00713307" w:rsidRPr="00CA6F3D">
        <w:rPr>
          <w:sz w:val="20"/>
          <w:szCs w:val="22"/>
        </w:rPr>
        <w:t xml:space="preserve">Enstitümüz Ortadoğu Çalışmaları EABD </w:t>
      </w:r>
      <w:r w:rsidR="00713307" w:rsidRPr="002D5445">
        <w:rPr>
          <w:b/>
          <w:sz w:val="20"/>
          <w:szCs w:val="20"/>
        </w:rPr>
        <w:t>100/2000 YÖK Bursu Kapsamanda</w:t>
      </w:r>
      <w:r w:rsidR="00713307">
        <w:rPr>
          <w:b/>
          <w:sz w:val="20"/>
          <w:szCs w:val="20"/>
        </w:rPr>
        <w:t>ki</w:t>
      </w:r>
      <w:r w:rsidR="00713307" w:rsidRPr="002D5445">
        <w:rPr>
          <w:b/>
          <w:sz w:val="20"/>
          <w:szCs w:val="20"/>
        </w:rPr>
        <w:t xml:space="preserve"> </w:t>
      </w:r>
      <w:r w:rsidR="00713307">
        <w:rPr>
          <w:sz w:val="20"/>
          <w:szCs w:val="22"/>
        </w:rPr>
        <w:t>öğrencilerin</w:t>
      </w:r>
      <w:r w:rsidR="00515866">
        <w:rPr>
          <w:sz w:val="20"/>
          <w:szCs w:val="22"/>
        </w:rPr>
        <w:t>in</w:t>
      </w:r>
      <w:r w:rsidR="00713307">
        <w:rPr>
          <w:sz w:val="20"/>
          <w:szCs w:val="22"/>
        </w:rPr>
        <w:t xml:space="preserve"> mesai saatlerine uymalarına ve haftanın 4 (dört) günü Enstitü</w:t>
      </w:r>
      <w:r w:rsidR="00515866">
        <w:rPr>
          <w:sz w:val="20"/>
          <w:szCs w:val="22"/>
        </w:rPr>
        <w:t>nün</w:t>
      </w:r>
      <w:r w:rsidR="00713307">
        <w:rPr>
          <w:sz w:val="20"/>
          <w:szCs w:val="22"/>
        </w:rPr>
        <w:t xml:space="preserve"> </w:t>
      </w:r>
      <w:r w:rsidR="00515866">
        <w:rPr>
          <w:sz w:val="20"/>
          <w:szCs w:val="22"/>
        </w:rPr>
        <w:t>öğrencilere tahsis etmiş olduğu çalışma yerlerinde</w:t>
      </w:r>
      <w:r w:rsidR="00713307">
        <w:rPr>
          <w:sz w:val="20"/>
          <w:szCs w:val="22"/>
        </w:rPr>
        <w:t xml:space="preserve"> bulunmalarına</w:t>
      </w:r>
      <w:r w:rsidR="00F9270A">
        <w:rPr>
          <w:sz w:val="20"/>
          <w:szCs w:val="22"/>
        </w:rPr>
        <w:t xml:space="preserve"> </w:t>
      </w:r>
      <w:r w:rsidR="00F9270A" w:rsidRPr="00CC0A87">
        <w:rPr>
          <w:sz w:val="20"/>
          <w:szCs w:val="22"/>
        </w:rPr>
        <w:t>oy birliği ile karar verildi.</w:t>
      </w:r>
    </w:p>
    <w:p w:rsidR="00713307" w:rsidRDefault="00713307" w:rsidP="00713307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3B6B7C" w:rsidRPr="00CA6F3D" w:rsidRDefault="007E2F18" w:rsidP="0071330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  <w:sectPr w:rsidR="003B6B7C" w:rsidRPr="00CA6F3D" w:rsidSect="00D32CC3">
          <w:headerReference w:type="default" r:id="rId8"/>
          <w:type w:val="continuous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  <w:r w:rsidRPr="00CA6F3D">
        <w:rPr>
          <w:sz w:val="20"/>
          <w:szCs w:val="22"/>
        </w:rPr>
        <w:t>Gündemde görüşülecek başka madde olmadığından toplantıya son verildi.</w:t>
      </w:r>
    </w:p>
    <w:p w:rsidR="00E01370" w:rsidRPr="00CA6F3D" w:rsidRDefault="00E01370" w:rsidP="00895CD3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Prof. Dr. Kemal İNAT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Başkan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Doç. Dr. Ali BALCI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Yrd. Doç. Dr. Yıldırım TURAN</w:t>
      </w:r>
    </w:p>
    <w:p w:rsidR="007C6759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6546AB" w:rsidRDefault="006546AB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  <w:bookmarkStart w:id="0" w:name="_GoBack"/>
      <w:bookmarkEnd w:id="0"/>
      <w:r w:rsidRPr="00F85B28">
        <w:rPr>
          <w:sz w:val="22"/>
          <w:szCs w:val="22"/>
        </w:rPr>
        <w:t>Yrd. Doç. Dr. İsmail Numan TELCİ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Yrd. Doç. Dr. Ahmet YEŞİL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</w:p>
    <w:p w:rsidR="007C6759" w:rsidRPr="00F85B28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Arş. Gör. Mustafa CANER</w:t>
      </w:r>
    </w:p>
    <w:p w:rsidR="00047511" w:rsidRPr="00DB1655" w:rsidRDefault="007C6759" w:rsidP="007C6759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sectPr w:rsidR="00047511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3E" w:rsidRDefault="000A273E" w:rsidP="004B63DA">
      <w:r>
        <w:separator/>
      </w:r>
    </w:p>
  </w:endnote>
  <w:endnote w:type="continuationSeparator" w:id="0">
    <w:p w:rsidR="000A273E" w:rsidRDefault="000A273E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3E" w:rsidRDefault="000A273E" w:rsidP="004B63DA">
      <w:r>
        <w:separator/>
      </w:r>
    </w:p>
  </w:footnote>
  <w:footnote w:type="continuationSeparator" w:id="0">
    <w:p w:rsidR="000A273E" w:rsidRDefault="000A273E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713307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713307" w:rsidRPr="004B63DA" w:rsidRDefault="000A273E" w:rsidP="00CA113F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-1406993358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13307">
                <w:rPr>
                  <w:b/>
                  <w:bCs/>
                  <w:sz w:val="20"/>
                </w:rPr>
                <w:t>10 Ocak 2018</w:t>
              </w:r>
            </w:sdtContent>
          </w:sdt>
          <w:r w:rsidR="00713307">
            <w:rPr>
              <w:b/>
              <w:bCs/>
              <w:sz w:val="20"/>
            </w:rPr>
            <w:t>-35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713307" w:rsidRPr="004B63DA" w:rsidRDefault="00713307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046C6D">
            <w:rPr>
              <w:noProof/>
              <w:sz w:val="20"/>
            </w:rPr>
            <w:t>4</w:t>
          </w:r>
          <w:r w:rsidRPr="004B63DA">
            <w:rPr>
              <w:sz w:val="20"/>
            </w:rPr>
            <w:fldChar w:fldCharType="end"/>
          </w:r>
        </w:p>
      </w:tc>
    </w:tr>
  </w:tbl>
  <w:p w:rsidR="00713307" w:rsidRPr="004B63DA" w:rsidRDefault="00713307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24E06A50"/>
    <w:multiLevelType w:val="hybridMultilevel"/>
    <w:tmpl w:val="42B47ACC"/>
    <w:lvl w:ilvl="0" w:tplc="59F09EC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3F0"/>
    <w:multiLevelType w:val="hybridMultilevel"/>
    <w:tmpl w:val="B008AD64"/>
    <w:lvl w:ilvl="0" w:tplc="1E2AA5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3B51A1"/>
    <w:multiLevelType w:val="hybridMultilevel"/>
    <w:tmpl w:val="51BC304C"/>
    <w:lvl w:ilvl="0" w:tplc="35F0929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06AC3"/>
    <w:rsid w:val="00021629"/>
    <w:rsid w:val="000220AD"/>
    <w:rsid w:val="000236FD"/>
    <w:rsid w:val="000255F1"/>
    <w:rsid w:val="00033DC3"/>
    <w:rsid w:val="00046C6D"/>
    <w:rsid w:val="00047511"/>
    <w:rsid w:val="0006198D"/>
    <w:rsid w:val="0006648D"/>
    <w:rsid w:val="000824E2"/>
    <w:rsid w:val="0008274E"/>
    <w:rsid w:val="0009270E"/>
    <w:rsid w:val="000A273E"/>
    <w:rsid w:val="000A36DB"/>
    <w:rsid w:val="000A492C"/>
    <w:rsid w:val="000C47C7"/>
    <w:rsid w:val="000C5453"/>
    <w:rsid w:val="000C6F3F"/>
    <w:rsid w:val="000C70D1"/>
    <w:rsid w:val="000D3B4F"/>
    <w:rsid w:val="000E163F"/>
    <w:rsid w:val="000E4948"/>
    <w:rsid w:val="000F31DA"/>
    <w:rsid w:val="00110776"/>
    <w:rsid w:val="00113281"/>
    <w:rsid w:val="00117524"/>
    <w:rsid w:val="00135373"/>
    <w:rsid w:val="001354D6"/>
    <w:rsid w:val="00140257"/>
    <w:rsid w:val="00151CB5"/>
    <w:rsid w:val="00153F46"/>
    <w:rsid w:val="00155454"/>
    <w:rsid w:val="0016248C"/>
    <w:rsid w:val="0018215D"/>
    <w:rsid w:val="00182ABA"/>
    <w:rsid w:val="00183DBB"/>
    <w:rsid w:val="001979D6"/>
    <w:rsid w:val="001C1198"/>
    <w:rsid w:val="001C1341"/>
    <w:rsid w:val="001D0D7F"/>
    <w:rsid w:val="001D3F38"/>
    <w:rsid w:val="001E1B3A"/>
    <w:rsid w:val="001F208E"/>
    <w:rsid w:val="001F7E88"/>
    <w:rsid w:val="00200116"/>
    <w:rsid w:val="0021040C"/>
    <w:rsid w:val="00211187"/>
    <w:rsid w:val="00252831"/>
    <w:rsid w:val="0026099A"/>
    <w:rsid w:val="002650C7"/>
    <w:rsid w:val="002658A9"/>
    <w:rsid w:val="0027001E"/>
    <w:rsid w:val="00275151"/>
    <w:rsid w:val="002773A2"/>
    <w:rsid w:val="00285196"/>
    <w:rsid w:val="00292C97"/>
    <w:rsid w:val="00295545"/>
    <w:rsid w:val="00297D00"/>
    <w:rsid w:val="002A0861"/>
    <w:rsid w:val="002A1D93"/>
    <w:rsid w:val="002A41FB"/>
    <w:rsid w:val="002C205B"/>
    <w:rsid w:val="002C492F"/>
    <w:rsid w:val="002D1AC5"/>
    <w:rsid w:val="002D25C7"/>
    <w:rsid w:val="002E0613"/>
    <w:rsid w:val="002F165C"/>
    <w:rsid w:val="003157E8"/>
    <w:rsid w:val="00317CA4"/>
    <w:rsid w:val="0033216C"/>
    <w:rsid w:val="00365442"/>
    <w:rsid w:val="00381B2F"/>
    <w:rsid w:val="00397389"/>
    <w:rsid w:val="003B568D"/>
    <w:rsid w:val="003B6B7C"/>
    <w:rsid w:val="003C2B2E"/>
    <w:rsid w:val="003D20F1"/>
    <w:rsid w:val="003D76B5"/>
    <w:rsid w:val="003E3F32"/>
    <w:rsid w:val="003F5E37"/>
    <w:rsid w:val="0040017B"/>
    <w:rsid w:val="004155D2"/>
    <w:rsid w:val="0043000F"/>
    <w:rsid w:val="00431799"/>
    <w:rsid w:val="00437EAC"/>
    <w:rsid w:val="00466E84"/>
    <w:rsid w:val="00470754"/>
    <w:rsid w:val="00475DDE"/>
    <w:rsid w:val="00475F5F"/>
    <w:rsid w:val="004800D1"/>
    <w:rsid w:val="004A71BB"/>
    <w:rsid w:val="004B2ECF"/>
    <w:rsid w:val="004B31D2"/>
    <w:rsid w:val="004B63DA"/>
    <w:rsid w:val="004C6597"/>
    <w:rsid w:val="004C6CA9"/>
    <w:rsid w:val="004D2B93"/>
    <w:rsid w:val="004E422E"/>
    <w:rsid w:val="004F4667"/>
    <w:rsid w:val="00515866"/>
    <w:rsid w:val="00520665"/>
    <w:rsid w:val="005517BB"/>
    <w:rsid w:val="00555A1B"/>
    <w:rsid w:val="0055714D"/>
    <w:rsid w:val="00565EE9"/>
    <w:rsid w:val="0057533F"/>
    <w:rsid w:val="00575D96"/>
    <w:rsid w:val="00580F25"/>
    <w:rsid w:val="00584FBB"/>
    <w:rsid w:val="00585780"/>
    <w:rsid w:val="00585A67"/>
    <w:rsid w:val="00594982"/>
    <w:rsid w:val="005A6871"/>
    <w:rsid w:val="005B00CD"/>
    <w:rsid w:val="005D24C0"/>
    <w:rsid w:val="005D52B1"/>
    <w:rsid w:val="005D5767"/>
    <w:rsid w:val="006025D5"/>
    <w:rsid w:val="006256E5"/>
    <w:rsid w:val="006546AB"/>
    <w:rsid w:val="006613E7"/>
    <w:rsid w:val="006633E8"/>
    <w:rsid w:val="00665048"/>
    <w:rsid w:val="0066617A"/>
    <w:rsid w:val="0066700A"/>
    <w:rsid w:val="00676D65"/>
    <w:rsid w:val="00693172"/>
    <w:rsid w:val="006A0EAD"/>
    <w:rsid w:val="006A2120"/>
    <w:rsid w:val="006A6D2C"/>
    <w:rsid w:val="006D28FB"/>
    <w:rsid w:val="006F2906"/>
    <w:rsid w:val="006F3936"/>
    <w:rsid w:val="007130B5"/>
    <w:rsid w:val="00713307"/>
    <w:rsid w:val="00725062"/>
    <w:rsid w:val="00746D28"/>
    <w:rsid w:val="0074726C"/>
    <w:rsid w:val="00750818"/>
    <w:rsid w:val="00753011"/>
    <w:rsid w:val="0075515D"/>
    <w:rsid w:val="007720A1"/>
    <w:rsid w:val="00781AC2"/>
    <w:rsid w:val="007A434A"/>
    <w:rsid w:val="007B66D9"/>
    <w:rsid w:val="007C453A"/>
    <w:rsid w:val="007C6759"/>
    <w:rsid w:val="007D2D14"/>
    <w:rsid w:val="007E2F18"/>
    <w:rsid w:val="008004F5"/>
    <w:rsid w:val="008126B5"/>
    <w:rsid w:val="00812C9D"/>
    <w:rsid w:val="008263BD"/>
    <w:rsid w:val="00833F16"/>
    <w:rsid w:val="00837137"/>
    <w:rsid w:val="00843280"/>
    <w:rsid w:val="00846B88"/>
    <w:rsid w:val="00860396"/>
    <w:rsid w:val="008727DE"/>
    <w:rsid w:val="00874863"/>
    <w:rsid w:val="00876313"/>
    <w:rsid w:val="00892331"/>
    <w:rsid w:val="00895CD3"/>
    <w:rsid w:val="008A6D35"/>
    <w:rsid w:val="008B217C"/>
    <w:rsid w:val="008C6254"/>
    <w:rsid w:val="008D6FA7"/>
    <w:rsid w:val="008D7062"/>
    <w:rsid w:val="008E5D6A"/>
    <w:rsid w:val="008F2975"/>
    <w:rsid w:val="008F4F03"/>
    <w:rsid w:val="00904AE5"/>
    <w:rsid w:val="00910FEB"/>
    <w:rsid w:val="00914984"/>
    <w:rsid w:val="00917FDA"/>
    <w:rsid w:val="00922177"/>
    <w:rsid w:val="00925DC9"/>
    <w:rsid w:val="00942825"/>
    <w:rsid w:val="009454C5"/>
    <w:rsid w:val="00947208"/>
    <w:rsid w:val="009644F7"/>
    <w:rsid w:val="009763B7"/>
    <w:rsid w:val="009862A4"/>
    <w:rsid w:val="00996AEA"/>
    <w:rsid w:val="009A04C9"/>
    <w:rsid w:val="009A1B73"/>
    <w:rsid w:val="009B5776"/>
    <w:rsid w:val="009B677A"/>
    <w:rsid w:val="009E3E2D"/>
    <w:rsid w:val="009F0E87"/>
    <w:rsid w:val="009F1934"/>
    <w:rsid w:val="009F763F"/>
    <w:rsid w:val="00A006F4"/>
    <w:rsid w:val="00A06366"/>
    <w:rsid w:val="00A11C11"/>
    <w:rsid w:val="00A20FE7"/>
    <w:rsid w:val="00A221AA"/>
    <w:rsid w:val="00A40BEF"/>
    <w:rsid w:val="00A4556F"/>
    <w:rsid w:val="00A471CF"/>
    <w:rsid w:val="00A6427A"/>
    <w:rsid w:val="00A76E0D"/>
    <w:rsid w:val="00A908E8"/>
    <w:rsid w:val="00A92AFE"/>
    <w:rsid w:val="00AB07BF"/>
    <w:rsid w:val="00AC4F58"/>
    <w:rsid w:val="00AC6FD4"/>
    <w:rsid w:val="00AD0DE5"/>
    <w:rsid w:val="00AD44FE"/>
    <w:rsid w:val="00AF0551"/>
    <w:rsid w:val="00AF397F"/>
    <w:rsid w:val="00B170C9"/>
    <w:rsid w:val="00B17F28"/>
    <w:rsid w:val="00B50A52"/>
    <w:rsid w:val="00B53DF4"/>
    <w:rsid w:val="00B5469F"/>
    <w:rsid w:val="00B644AD"/>
    <w:rsid w:val="00B70AB1"/>
    <w:rsid w:val="00B82B97"/>
    <w:rsid w:val="00B8549D"/>
    <w:rsid w:val="00B87006"/>
    <w:rsid w:val="00B95E3B"/>
    <w:rsid w:val="00BA226F"/>
    <w:rsid w:val="00BA34F8"/>
    <w:rsid w:val="00BA3FCB"/>
    <w:rsid w:val="00BC2768"/>
    <w:rsid w:val="00BC4B62"/>
    <w:rsid w:val="00BD04E0"/>
    <w:rsid w:val="00BD6B5F"/>
    <w:rsid w:val="00BE5120"/>
    <w:rsid w:val="00BF4EF7"/>
    <w:rsid w:val="00C00900"/>
    <w:rsid w:val="00C0225C"/>
    <w:rsid w:val="00C25F7C"/>
    <w:rsid w:val="00C31022"/>
    <w:rsid w:val="00C47C7D"/>
    <w:rsid w:val="00C60E85"/>
    <w:rsid w:val="00C622B2"/>
    <w:rsid w:val="00C77B00"/>
    <w:rsid w:val="00C82CBF"/>
    <w:rsid w:val="00C843B4"/>
    <w:rsid w:val="00C862B7"/>
    <w:rsid w:val="00C949C2"/>
    <w:rsid w:val="00C955B6"/>
    <w:rsid w:val="00CA0EF0"/>
    <w:rsid w:val="00CA113F"/>
    <w:rsid w:val="00CA6700"/>
    <w:rsid w:val="00CA6F3D"/>
    <w:rsid w:val="00CA7BD1"/>
    <w:rsid w:val="00CB127C"/>
    <w:rsid w:val="00CB15A7"/>
    <w:rsid w:val="00CB6EB8"/>
    <w:rsid w:val="00CC0A87"/>
    <w:rsid w:val="00CC6F03"/>
    <w:rsid w:val="00CD15B4"/>
    <w:rsid w:val="00CD7858"/>
    <w:rsid w:val="00CE4DC3"/>
    <w:rsid w:val="00D05039"/>
    <w:rsid w:val="00D134ED"/>
    <w:rsid w:val="00D16046"/>
    <w:rsid w:val="00D17A57"/>
    <w:rsid w:val="00D2338D"/>
    <w:rsid w:val="00D25CFB"/>
    <w:rsid w:val="00D32CC3"/>
    <w:rsid w:val="00D410C2"/>
    <w:rsid w:val="00D47086"/>
    <w:rsid w:val="00D7142B"/>
    <w:rsid w:val="00D7627F"/>
    <w:rsid w:val="00D969F1"/>
    <w:rsid w:val="00DB1655"/>
    <w:rsid w:val="00DB36C2"/>
    <w:rsid w:val="00DC318F"/>
    <w:rsid w:val="00DD09A5"/>
    <w:rsid w:val="00DE7999"/>
    <w:rsid w:val="00DF62EA"/>
    <w:rsid w:val="00E01370"/>
    <w:rsid w:val="00E079CD"/>
    <w:rsid w:val="00E10F35"/>
    <w:rsid w:val="00E129B0"/>
    <w:rsid w:val="00E1748F"/>
    <w:rsid w:val="00E548B9"/>
    <w:rsid w:val="00E67746"/>
    <w:rsid w:val="00E750BA"/>
    <w:rsid w:val="00E7684C"/>
    <w:rsid w:val="00E94993"/>
    <w:rsid w:val="00EB0445"/>
    <w:rsid w:val="00EC25EC"/>
    <w:rsid w:val="00EC53E8"/>
    <w:rsid w:val="00ED3A24"/>
    <w:rsid w:val="00ED5C8F"/>
    <w:rsid w:val="00F124D1"/>
    <w:rsid w:val="00F25BBC"/>
    <w:rsid w:val="00F35599"/>
    <w:rsid w:val="00F40769"/>
    <w:rsid w:val="00F42FC2"/>
    <w:rsid w:val="00F44A57"/>
    <w:rsid w:val="00F625C1"/>
    <w:rsid w:val="00F73505"/>
    <w:rsid w:val="00F862D1"/>
    <w:rsid w:val="00F91E0D"/>
    <w:rsid w:val="00F9270A"/>
    <w:rsid w:val="00FA0948"/>
    <w:rsid w:val="00FA4323"/>
    <w:rsid w:val="00FA4E0A"/>
    <w:rsid w:val="00FA5DC8"/>
    <w:rsid w:val="00FB359B"/>
    <w:rsid w:val="00FC75F7"/>
    <w:rsid w:val="00FD0F4E"/>
    <w:rsid w:val="00FD13C4"/>
    <w:rsid w:val="00FD6B70"/>
    <w:rsid w:val="00FE41EA"/>
    <w:rsid w:val="00FE594C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44F7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39"/>
    <w:rsid w:val="008D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2E06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4328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9644F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53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37FB6"/>
    <w:rsid w:val="00041FD5"/>
    <w:rsid w:val="0007436E"/>
    <w:rsid w:val="0009367B"/>
    <w:rsid w:val="000B71E2"/>
    <w:rsid w:val="000E5C76"/>
    <w:rsid w:val="001020BF"/>
    <w:rsid w:val="0014778D"/>
    <w:rsid w:val="00152A12"/>
    <w:rsid w:val="001A140F"/>
    <w:rsid w:val="00217BFB"/>
    <w:rsid w:val="002277B9"/>
    <w:rsid w:val="00237624"/>
    <w:rsid w:val="0026250F"/>
    <w:rsid w:val="00264797"/>
    <w:rsid w:val="002D40FC"/>
    <w:rsid w:val="00322DA6"/>
    <w:rsid w:val="00336255"/>
    <w:rsid w:val="00374CE7"/>
    <w:rsid w:val="003838CA"/>
    <w:rsid w:val="003A7985"/>
    <w:rsid w:val="003B09A1"/>
    <w:rsid w:val="003D64C9"/>
    <w:rsid w:val="003E69C9"/>
    <w:rsid w:val="00444A02"/>
    <w:rsid w:val="00484B87"/>
    <w:rsid w:val="0048525E"/>
    <w:rsid w:val="004B72EA"/>
    <w:rsid w:val="004D736A"/>
    <w:rsid w:val="004E5322"/>
    <w:rsid w:val="004F51F3"/>
    <w:rsid w:val="00510426"/>
    <w:rsid w:val="0055749F"/>
    <w:rsid w:val="005A414E"/>
    <w:rsid w:val="005B1DFB"/>
    <w:rsid w:val="005D0178"/>
    <w:rsid w:val="00604B73"/>
    <w:rsid w:val="0069312E"/>
    <w:rsid w:val="00693985"/>
    <w:rsid w:val="006A268F"/>
    <w:rsid w:val="006E0FF8"/>
    <w:rsid w:val="006F1238"/>
    <w:rsid w:val="007045C9"/>
    <w:rsid w:val="00730868"/>
    <w:rsid w:val="007A005C"/>
    <w:rsid w:val="007B132A"/>
    <w:rsid w:val="007D7A7F"/>
    <w:rsid w:val="008051AB"/>
    <w:rsid w:val="008F3560"/>
    <w:rsid w:val="009255EE"/>
    <w:rsid w:val="00946543"/>
    <w:rsid w:val="0095337D"/>
    <w:rsid w:val="00982D45"/>
    <w:rsid w:val="009D4E92"/>
    <w:rsid w:val="00A115A6"/>
    <w:rsid w:val="00A549FC"/>
    <w:rsid w:val="00AC3B31"/>
    <w:rsid w:val="00B53BEE"/>
    <w:rsid w:val="00B6486F"/>
    <w:rsid w:val="00BA595E"/>
    <w:rsid w:val="00C302BD"/>
    <w:rsid w:val="00C35AF2"/>
    <w:rsid w:val="00C74E06"/>
    <w:rsid w:val="00C972B2"/>
    <w:rsid w:val="00CD1F67"/>
    <w:rsid w:val="00CF762A"/>
    <w:rsid w:val="00D830B7"/>
    <w:rsid w:val="00D906B7"/>
    <w:rsid w:val="00DA0752"/>
    <w:rsid w:val="00E504ED"/>
    <w:rsid w:val="00E572E9"/>
    <w:rsid w:val="00E943C0"/>
    <w:rsid w:val="00EA2FBD"/>
    <w:rsid w:val="00F24E56"/>
    <w:rsid w:val="00F43D5B"/>
    <w:rsid w:val="00F63956"/>
    <w:rsid w:val="00FA6B40"/>
    <w:rsid w:val="00FB440B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A71C-C998-4655-8D1E-3C99887C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 Ocak 2018</vt:lpstr>
    </vt:vector>
  </TitlesOfParts>
  <Company>Sakarya Üniversitesi</Company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Ocak 2018</dc:title>
  <dc:subject/>
  <dc:creator>Sau</dc:creator>
  <cp:keywords/>
  <dc:description/>
  <cp:lastModifiedBy>Sau</cp:lastModifiedBy>
  <cp:revision>112</cp:revision>
  <cp:lastPrinted>2018-01-10T08:58:00Z</cp:lastPrinted>
  <dcterms:created xsi:type="dcterms:W3CDTF">2017-12-26T06:05:00Z</dcterms:created>
  <dcterms:modified xsi:type="dcterms:W3CDTF">2018-01-30T12:47:00Z</dcterms:modified>
</cp:coreProperties>
</file>