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CD0AB4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CD0AB4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CD0AB4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CD0AB4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CD0AB4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CD0AB4" w:rsidRDefault="00D66FC8" w:rsidP="007B38A1">
      <w:pPr>
        <w:rPr>
          <w:rFonts w:asciiTheme="majorBidi" w:hAnsiTheme="majorBidi" w:cstheme="majorBidi"/>
          <w:b/>
          <w:bCs/>
          <w:sz w:val="22"/>
          <w:szCs w:val="22"/>
        </w:rPr>
      </w:pP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CD0AB4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B38A1">
        <w:rPr>
          <w:rFonts w:asciiTheme="majorBidi" w:hAnsiTheme="majorBidi" w:cstheme="majorBidi"/>
          <w:b/>
          <w:bCs/>
          <w:sz w:val="22"/>
          <w:szCs w:val="22"/>
        </w:rPr>
        <w:t>25</w:t>
      </w:r>
      <w:r w:rsidR="000C1CA7">
        <w:rPr>
          <w:rFonts w:asciiTheme="majorBidi" w:hAnsiTheme="majorBidi" w:cstheme="majorBidi"/>
          <w:b/>
          <w:bCs/>
          <w:sz w:val="22"/>
          <w:szCs w:val="22"/>
        </w:rPr>
        <w:t>.07</w:t>
      </w:r>
      <w:r w:rsidR="000530D6" w:rsidRPr="00CD0AB4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6C2093"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CD0AB4" w:rsidRDefault="00D66FC8" w:rsidP="00104DE1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0C1CA7">
        <w:rPr>
          <w:rFonts w:asciiTheme="majorBidi" w:hAnsiTheme="majorBidi" w:cstheme="majorBidi"/>
          <w:b/>
          <w:bCs/>
          <w:sz w:val="22"/>
          <w:szCs w:val="22"/>
        </w:rPr>
        <w:t xml:space="preserve"> 4</w:t>
      </w:r>
      <w:r w:rsidR="00104DE1">
        <w:rPr>
          <w:rFonts w:asciiTheme="majorBidi" w:hAnsiTheme="majorBidi" w:cstheme="majorBidi"/>
          <w:b/>
          <w:bCs/>
          <w:sz w:val="22"/>
          <w:szCs w:val="22"/>
        </w:rPr>
        <w:t>5</w:t>
      </w:r>
      <w:r w:rsidR="0090166D"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CD0AB4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CD0AB4" w:rsidRDefault="00267F49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CD0AB4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CD0AB4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CD0AB4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CD0AB4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5B2BAF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>Prof</w:t>
      </w:r>
      <w:r w:rsidR="00790880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5B2BAF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>Kemal İNAT</w:t>
      </w:r>
      <w:r w:rsidRPr="00CD0AB4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CD0AB4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CD0AB4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CD0AB4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CD0AB4">
        <w:rPr>
          <w:rFonts w:asciiTheme="majorBidi" w:hAnsiTheme="majorBidi" w:cstheme="majorBidi"/>
          <w:sz w:val="22"/>
          <w:szCs w:val="22"/>
        </w:rPr>
        <w:tab/>
      </w:r>
    </w:p>
    <w:p w:rsidR="008171CC" w:rsidRDefault="00C874D7" w:rsidP="00302E20">
      <w:pPr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Prof. Dr. </w:t>
      </w:r>
      <w:r w:rsidR="006E0F63" w:rsidRPr="00CD0AB4">
        <w:rPr>
          <w:rFonts w:asciiTheme="majorBidi" w:hAnsiTheme="majorBidi" w:cstheme="majorBidi"/>
          <w:sz w:val="22"/>
          <w:szCs w:val="22"/>
        </w:rPr>
        <w:t xml:space="preserve">Kemal </w:t>
      </w:r>
      <w:r w:rsidR="005B2BAF" w:rsidRPr="00CD0AB4">
        <w:rPr>
          <w:rFonts w:asciiTheme="majorBidi" w:hAnsiTheme="majorBidi" w:cstheme="majorBidi"/>
          <w:sz w:val="22"/>
          <w:szCs w:val="22"/>
        </w:rPr>
        <w:t>İNAT</w:t>
      </w:r>
      <w:r w:rsidR="00CA71DE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171CC" w:rsidRPr="00CD0AB4">
        <w:rPr>
          <w:rFonts w:asciiTheme="majorBidi" w:hAnsiTheme="majorBidi" w:cstheme="majorBidi"/>
          <w:sz w:val="22"/>
          <w:szCs w:val="22"/>
        </w:rPr>
        <w:t>Doç. Dr. Ali BALCI</w:t>
      </w:r>
      <w:r w:rsidR="008171CC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</w:t>
      </w:r>
    </w:p>
    <w:p w:rsidR="006E0F63" w:rsidRPr="00CD0AB4" w:rsidRDefault="009A2D86" w:rsidP="007204A2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</w:t>
      </w:r>
      <w:r>
        <w:rPr>
          <w:rFonts w:asciiTheme="majorBidi" w:hAnsiTheme="majorBidi" w:cstheme="majorBidi"/>
          <w:sz w:val="22"/>
          <w:szCs w:val="22"/>
        </w:rPr>
        <w:t xml:space="preserve"> Öğr. Üyesi</w:t>
      </w:r>
      <w:r w:rsidR="005B2BAF" w:rsidRPr="00CD0AB4">
        <w:rPr>
          <w:rFonts w:asciiTheme="majorBidi" w:hAnsiTheme="majorBidi" w:cstheme="majorBidi"/>
          <w:sz w:val="22"/>
          <w:szCs w:val="22"/>
        </w:rPr>
        <w:t xml:space="preserve"> Yıldırım TURAN</w:t>
      </w:r>
      <w:r w:rsidR="007204A2">
        <w:rPr>
          <w:rFonts w:asciiTheme="majorBidi" w:hAnsiTheme="majorBidi" w:cstheme="majorBidi"/>
          <w:sz w:val="22"/>
          <w:szCs w:val="22"/>
        </w:rPr>
        <w:t xml:space="preserve">                   </w:t>
      </w:r>
      <w:r w:rsidR="00302E20">
        <w:rPr>
          <w:rFonts w:asciiTheme="majorBidi" w:hAnsiTheme="majorBidi" w:cstheme="majorBidi"/>
          <w:sz w:val="22"/>
          <w:szCs w:val="22"/>
        </w:rPr>
        <w:t xml:space="preserve">                  </w:t>
      </w:r>
      <w:r w:rsidR="00302E20" w:rsidRPr="00CD0AB4">
        <w:rPr>
          <w:rFonts w:asciiTheme="majorBidi" w:hAnsiTheme="majorBidi" w:cstheme="majorBidi"/>
          <w:sz w:val="22"/>
          <w:szCs w:val="22"/>
        </w:rPr>
        <w:t>Dr.</w:t>
      </w:r>
      <w:r w:rsidR="00302E20">
        <w:rPr>
          <w:rFonts w:asciiTheme="majorBidi" w:hAnsiTheme="majorBidi" w:cstheme="majorBidi"/>
          <w:sz w:val="22"/>
          <w:szCs w:val="22"/>
        </w:rPr>
        <w:t xml:space="preserve"> Öğr. Üyesi</w:t>
      </w:r>
      <w:r w:rsidR="00302E20" w:rsidRPr="00CD0AB4">
        <w:rPr>
          <w:rFonts w:asciiTheme="majorBidi" w:hAnsiTheme="majorBidi" w:cstheme="majorBidi"/>
          <w:sz w:val="22"/>
          <w:szCs w:val="22"/>
        </w:rPr>
        <w:t xml:space="preserve"> Ahmet YEŞİL</w:t>
      </w:r>
      <w:r w:rsidR="007204A2">
        <w:rPr>
          <w:rFonts w:asciiTheme="majorBidi" w:hAnsiTheme="majorBidi" w:cstheme="majorBidi"/>
          <w:sz w:val="22"/>
          <w:szCs w:val="22"/>
        </w:rPr>
        <w:t xml:space="preserve">    </w:t>
      </w:r>
    </w:p>
    <w:p w:rsidR="002070AC" w:rsidRPr="00CD0AB4" w:rsidRDefault="007204A2" w:rsidP="00302E20">
      <w:pPr>
        <w:tabs>
          <w:tab w:val="center" w:pos="4535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</w:t>
      </w:r>
      <w:r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CD0AB4">
        <w:rPr>
          <w:rFonts w:asciiTheme="majorBidi" w:hAnsiTheme="majorBidi" w:cstheme="majorBidi"/>
          <w:sz w:val="22"/>
          <w:szCs w:val="22"/>
        </w:rPr>
        <w:t xml:space="preserve"> İsmail Numan TELCİ</w:t>
      </w:r>
      <w:r w:rsidR="008171CC">
        <w:rPr>
          <w:rFonts w:asciiTheme="majorBidi" w:hAnsiTheme="majorBidi" w:cstheme="majorBidi"/>
          <w:sz w:val="22"/>
          <w:szCs w:val="22"/>
        </w:rPr>
        <w:tab/>
      </w:r>
      <w:r w:rsidR="008171CC">
        <w:rPr>
          <w:rFonts w:asciiTheme="majorBidi" w:hAnsiTheme="majorBidi" w:cstheme="majorBidi"/>
          <w:sz w:val="22"/>
          <w:szCs w:val="22"/>
        </w:rPr>
        <w:tab/>
      </w:r>
    </w:p>
    <w:p w:rsidR="002070AC" w:rsidRPr="00CD0AB4" w:rsidRDefault="00302E20" w:rsidP="002070AC">
      <w:pPr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Arş. Gör. Mustafa CANER</w:t>
      </w:r>
    </w:p>
    <w:p w:rsidR="00374855" w:rsidRPr="00CD0AB4" w:rsidRDefault="00374855" w:rsidP="00374855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460B08" w:rsidRPr="00460B08" w:rsidRDefault="002B6F59" w:rsidP="002B6F59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C67029">
        <w:rPr>
          <w:b/>
          <w:bCs/>
          <w:sz w:val="22"/>
          <w:szCs w:val="22"/>
        </w:rPr>
        <w:t>2018-2019</w:t>
      </w:r>
      <w:r w:rsidR="00C67029">
        <w:rPr>
          <w:sz w:val="22"/>
          <w:szCs w:val="22"/>
        </w:rPr>
        <w:t xml:space="preserve"> Eğitim-Öğretim Yılı </w:t>
      </w:r>
      <w:r w:rsidR="00C67029" w:rsidRPr="00C67029">
        <w:rPr>
          <w:b/>
          <w:bCs/>
          <w:sz w:val="22"/>
          <w:szCs w:val="22"/>
        </w:rPr>
        <w:t>Güz</w:t>
      </w:r>
      <w:r w:rsidR="00C67029">
        <w:rPr>
          <w:sz w:val="22"/>
          <w:szCs w:val="22"/>
        </w:rPr>
        <w:t xml:space="preserve"> Yarılında</w:t>
      </w:r>
      <w:r w:rsidR="00460B08" w:rsidRPr="00460B08">
        <w:rPr>
          <w:sz w:val="22"/>
          <w:szCs w:val="22"/>
        </w:rPr>
        <w:t xml:space="preserve"> Enstitümüze kayıt yaptıran</w:t>
      </w:r>
      <w:r>
        <w:rPr>
          <w:sz w:val="22"/>
          <w:szCs w:val="22"/>
        </w:rPr>
        <w:t xml:space="preserve"> yüksek lisans ve</w:t>
      </w:r>
      <w:r w:rsidR="00460B08" w:rsidRPr="00460B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doktora </w:t>
      </w:r>
      <w:r w:rsidR="00683D17">
        <w:rPr>
          <w:sz w:val="22"/>
          <w:szCs w:val="22"/>
        </w:rPr>
        <w:t xml:space="preserve">programı </w:t>
      </w:r>
      <w:r w:rsidR="00460B08" w:rsidRPr="00460B08">
        <w:rPr>
          <w:sz w:val="22"/>
          <w:szCs w:val="22"/>
        </w:rPr>
        <w:t>öğrencilerinin danışman atamaları aşağıdaki şekliyle uygun olduğuna oybirliği ile karar verildi.</w:t>
      </w:r>
    </w:p>
    <w:p w:rsidR="00460B08" w:rsidRPr="00DB76EF" w:rsidRDefault="00460B08" w:rsidP="00460B08">
      <w:pPr>
        <w:pStyle w:val="ListeParagraf"/>
        <w:rPr>
          <w:sz w:val="22"/>
          <w:szCs w:val="22"/>
        </w:rPr>
      </w:pPr>
    </w:p>
    <w:tbl>
      <w:tblPr>
        <w:tblW w:w="90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078"/>
        <w:gridCol w:w="1491"/>
        <w:gridCol w:w="4085"/>
      </w:tblGrid>
      <w:tr w:rsidR="00460B08" w:rsidRPr="00DB76EF" w:rsidTr="00840FA9">
        <w:trPr>
          <w:trHeight w:val="31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B08" w:rsidRPr="00DB76EF" w:rsidRDefault="00460B08" w:rsidP="00840F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B08" w:rsidRPr="00DB76EF" w:rsidRDefault="00460B08" w:rsidP="00840F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ÖĞRENCİ AD SOYAD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B08" w:rsidRPr="00DB76EF" w:rsidRDefault="00460B08" w:rsidP="00840F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FA9" w:rsidRPr="00DB76EF" w:rsidRDefault="00460B08" w:rsidP="00840FA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DANIŞMAN</w:t>
            </w:r>
          </w:p>
        </w:tc>
      </w:tr>
      <w:tr w:rsidR="00460B08" w:rsidRPr="00DB76EF" w:rsidTr="00A27D72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08" w:rsidRPr="00DB76EF" w:rsidRDefault="00683D17" w:rsidP="00300CDC">
            <w:pPr>
              <w:jc w:val="center"/>
              <w:rPr>
                <w:color w:val="000000"/>
                <w:sz w:val="18"/>
                <w:szCs w:val="18"/>
              </w:rPr>
            </w:pPr>
            <w:r w:rsidRPr="00683D17">
              <w:rPr>
                <w:color w:val="000000"/>
                <w:sz w:val="18"/>
                <w:szCs w:val="18"/>
              </w:rPr>
              <w:t>Y188046001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08" w:rsidRPr="00DB76EF" w:rsidRDefault="00DC4670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Eda KARATAŞ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08" w:rsidRPr="00DB76EF" w:rsidRDefault="00683D17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08" w:rsidRPr="00DB76EF" w:rsidRDefault="00954102" w:rsidP="00954102">
            <w:pPr>
              <w:rPr>
                <w:color w:val="000000"/>
                <w:sz w:val="18"/>
                <w:szCs w:val="18"/>
              </w:rPr>
            </w:pPr>
            <w:r w:rsidRPr="00954102">
              <w:rPr>
                <w:color w:val="000000"/>
                <w:sz w:val="18"/>
                <w:szCs w:val="18"/>
              </w:rPr>
              <w:t>Dr.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02">
              <w:rPr>
                <w:color w:val="000000"/>
                <w:sz w:val="18"/>
                <w:szCs w:val="18"/>
              </w:rPr>
              <w:t>Öğr.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02">
              <w:rPr>
                <w:color w:val="000000"/>
                <w:sz w:val="18"/>
                <w:szCs w:val="18"/>
              </w:rPr>
              <w:t xml:space="preserve">Üyesi </w:t>
            </w:r>
            <w:r>
              <w:rPr>
                <w:color w:val="000000"/>
                <w:sz w:val="18"/>
                <w:szCs w:val="18"/>
              </w:rPr>
              <w:t>İsmail Numan TELCİ</w:t>
            </w:r>
          </w:p>
        </w:tc>
      </w:tr>
      <w:tr w:rsidR="00460B08" w:rsidRPr="00DB76EF" w:rsidTr="00A27D72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08" w:rsidRPr="00DB76EF" w:rsidRDefault="00683D17" w:rsidP="00300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Y188046002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08" w:rsidRPr="00DB76EF" w:rsidRDefault="00DC4670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Murat AKINCI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08" w:rsidRPr="00DB76EF" w:rsidRDefault="00683D17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08" w:rsidRPr="00DB76EF" w:rsidRDefault="00954102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Kemal İNAT</w:t>
            </w:r>
          </w:p>
        </w:tc>
      </w:tr>
      <w:tr w:rsidR="00460B08" w:rsidRPr="00DB76EF" w:rsidTr="00A27D72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08" w:rsidRDefault="00683D17" w:rsidP="00300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Y188046003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08" w:rsidRDefault="00DC4670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Sinem UÇAR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08" w:rsidRPr="00DB76EF" w:rsidRDefault="00683D17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08" w:rsidRPr="00DB76EF" w:rsidRDefault="00954102" w:rsidP="00954102">
            <w:pPr>
              <w:rPr>
                <w:color w:val="000000"/>
                <w:sz w:val="18"/>
                <w:szCs w:val="18"/>
              </w:rPr>
            </w:pPr>
            <w:r w:rsidRPr="00954102">
              <w:rPr>
                <w:color w:val="000000"/>
                <w:sz w:val="18"/>
                <w:szCs w:val="18"/>
              </w:rPr>
              <w:t>Dr.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02">
              <w:rPr>
                <w:color w:val="000000"/>
                <w:sz w:val="18"/>
                <w:szCs w:val="18"/>
              </w:rPr>
              <w:t>Öğr.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02">
              <w:rPr>
                <w:color w:val="000000"/>
                <w:sz w:val="18"/>
                <w:szCs w:val="18"/>
              </w:rPr>
              <w:t xml:space="preserve">Üyesi </w:t>
            </w:r>
            <w:r>
              <w:rPr>
                <w:color w:val="000000"/>
                <w:sz w:val="18"/>
                <w:szCs w:val="18"/>
              </w:rPr>
              <w:t>Hatice Rumeysa DURSUN</w:t>
            </w:r>
          </w:p>
        </w:tc>
      </w:tr>
      <w:tr w:rsidR="00460B08" w:rsidRPr="00DB76EF" w:rsidTr="00A27D72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08" w:rsidRDefault="00683D17" w:rsidP="00300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Y188046005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08" w:rsidRPr="00297A5C" w:rsidRDefault="00DC4670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Emirhan ARTAR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08" w:rsidRPr="00DB76EF" w:rsidRDefault="00683D17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08" w:rsidRPr="00DB76EF" w:rsidRDefault="00F22D32" w:rsidP="00300CDC">
            <w:pPr>
              <w:rPr>
                <w:color w:val="000000"/>
                <w:sz w:val="18"/>
                <w:szCs w:val="18"/>
              </w:rPr>
            </w:pPr>
            <w:r w:rsidRPr="00954102">
              <w:rPr>
                <w:color w:val="000000"/>
                <w:sz w:val="18"/>
                <w:szCs w:val="18"/>
              </w:rPr>
              <w:t>Dr.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02">
              <w:rPr>
                <w:color w:val="000000"/>
                <w:sz w:val="18"/>
                <w:szCs w:val="18"/>
              </w:rPr>
              <w:t>Öğr.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02">
              <w:rPr>
                <w:color w:val="000000"/>
                <w:sz w:val="18"/>
                <w:szCs w:val="18"/>
              </w:rPr>
              <w:t xml:space="preserve">Üyesi </w:t>
            </w:r>
            <w:r>
              <w:rPr>
                <w:color w:val="000000"/>
                <w:sz w:val="18"/>
                <w:szCs w:val="18"/>
              </w:rPr>
              <w:t>Hatice Rumeysa DURSUN</w:t>
            </w:r>
          </w:p>
        </w:tc>
      </w:tr>
      <w:tr w:rsidR="00683D17" w:rsidRPr="00DB76EF" w:rsidTr="00A27D72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17" w:rsidRPr="00683D17" w:rsidRDefault="00683D17" w:rsidP="00300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Y188046006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17" w:rsidRDefault="00DC4670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Berat KARADAŞ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17" w:rsidRDefault="00683D17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17" w:rsidRDefault="00F22D32" w:rsidP="00300CDC">
            <w:pPr>
              <w:rPr>
                <w:color w:val="000000"/>
                <w:sz w:val="18"/>
                <w:szCs w:val="18"/>
              </w:rPr>
            </w:pPr>
            <w:r w:rsidRPr="00954102">
              <w:rPr>
                <w:color w:val="000000"/>
                <w:sz w:val="18"/>
                <w:szCs w:val="18"/>
              </w:rPr>
              <w:t>Dr.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02">
              <w:rPr>
                <w:color w:val="000000"/>
                <w:sz w:val="18"/>
                <w:szCs w:val="18"/>
              </w:rPr>
              <w:t>Öğr.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02">
              <w:rPr>
                <w:color w:val="000000"/>
                <w:sz w:val="18"/>
                <w:szCs w:val="18"/>
              </w:rPr>
              <w:t xml:space="preserve">Üyesi </w:t>
            </w:r>
            <w:r>
              <w:rPr>
                <w:color w:val="000000"/>
                <w:sz w:val="18"/>
                <w:szCs w:val="18"/>
              </w:rPr>
              <w:t>İsmail Numan TELCİ</w:t>
            </w:r>
          </w:p>
        </w:tc>
      </w:tr>
      <w:tr w:rsidR="00683D17" w:rsidRPr="00DB76EF" w:rsidTr="00A27D72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17" w:rsidRDefault="00683D17" w:rsidP="00300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Y188046008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17" w:rsidRDefault="00DC4670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YAZICI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17" w:rsidRDefault="00683D17" w:rsidP="00300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17" w:rsidRDefault="00F22D32" w:rsidP="00F22D32">
            <w:pPr>
              <w:rPr>
                <w:color w:val="000000"/>
                <w:sz w:val="18"/>
                <w:szCs w:val="18"/>
              </w:rPr>
            </w:pPr>
            <w:r w:rsidRPr="00954102">
              <w:rPr>
                <w:color w:val="000000"/>
                <w:sz w:val="18"/>
                <w:szCs w:val="18"/>
              </w:rPr>
              <w:t>Dr.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02">
              <w:rPr>
                <w:color w:val="000000"/>
                <w:sz w:val="18"/>
                <w:szCs w:val="18"/>
              </w:rPr>
              <w:t>Öğr.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02">
              <w:rPr>
                <w:color w:val="000000"/>
                <w:sz w:val="18"/>
                <w:szCs w:val="18"/>
              </w:rPr>
              <w:t xml:space="preserve">Üyesi </w:t>
            </w:r>
            <w:r>
              <w:rPr>
                <w:color w:val="000000"/>
                <w:sz w:val="18"/>
                <w:szCs w:val="18"/>
              </w:rPr>
              <w:t>Nebi MİŞ</w:t>
            </w:r>
          </w:p>
        </w:tc>
      </w:tr>
      <w:tr w:rsidR="00F22D32" w:rsidRPr="00DB76EF" w:rsidTr="00A27D72">
        <w:trPr>
          <w:trHeight w:val="3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32" w:rsidRDefault="00F22D32" w:rsidP="00F22D32">
            <w:pPr>
              <w:jc w:val="center"/>
              <w:rPr>
                <w:color w:val="000000"/>
                <w:sz w:val="18"/>
                <w:szCs w:val="18"/>
              </w:rPr>
            </w:pPr>
            <w:r w:rsidRPr="000E1CC0">
              <w:rPr>
                <w:color w:val="000000"/>
                <w:sz w:val="18"/>
                <w:szCs w:val="18"/>
              </w:rPr>
              <w:t>D188046001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32" w:rsidRDefault="00F22D32" w:rsidP="00F22D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Taha ÖZTÜRK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32" w:rsidRDefault="00F22D32" w:rsidP="00F22D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32" w:rsidRDefault="00F22D32" w:rsidP="00F22D32">
            <w:pPr>
              <w:rPr>
                <w:color w:val="000000"/>
                <w:sz w:val="18"/>
                <w:szCs w:val="18"/>
              </w:rPr>
            </w:pPr>
            <w:r w:rsidRPr="00954102">
              <w:rPr>
                <w:color w:val="000000"/>
                <w:sz w:val="18"/>
                <w:szCs w:val="18"/>
              </w:rPr>
              <w:t>Dr.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02">
              <w:rPr>
                <w:color w:val="000000"/>
                <w:sz w:val="18"/>
                <w:szCs w:val="18"/>
              </w:rPr>
              <w:t>Öğr.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4102">
              <w:rPr>
                <w:color w:val="000000"/>
                <w:sz w:val="18"/>
                <w:szCs w:val="18"/>
              </w:rPr>
              <w:t xml:space="preserve">Üyesi </w:t>
            </w:r>
            <w:r>
              <w:rPr>
                <w:color w:val="000000"/>
                <w:sz w:val="18"/>
                <w:szCs w:val="18"/>
              </w:rPr>
              <w:t>Ayşe SOSAR</w:t>
            </w:r>
          </w:p>
        </w:tc>
      </w:tr>
    </w:tbl>
    <w:p w:rsidR="002D3FC9" w:rsidRDefault="002D3FC9" w:rsidP="002D3FC9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D62F39" w:rsidRPr="00524D3E" w:rsidRDefault="00D62F39" w:rsidP="008E1A84">
      <w:pPr>
        <w:pStyle w:val="ListeParagraf"/>
        <w:numPr>
          <w:ilvl w:val="0"/>
          <w:numId w:val="29"/>
        </w:numPr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 xml:space="preserve">Enstitümüz yüksek lisans öğrencisi </w:t>
      </w:r>
      <w:r w:rsidR="008E1A84">
        <w:rPr>
          <w:rFonts w:asciiTheme="majorBidi" w:hAnsiTheme="majorBidi" w:cstheme="majorBidi"/>
          <w:b/>
          <w:sz w:val="22"/>
          <w:szCs w:val="22"/>
        </w:rPr>
        <w:t xml:space="preserve">Kerem </w:t>
      </w:r>
      <w:proofErr w:type="spellStart"/>
      <w:r w:rsidR="008E1A84">
        <w:rPr>
          <w:rFonts w:asciiTheme="majorBidi" w:hAnsiTheme="majorBidi" w:cstheme="majorBidi"/>
          <w:b/>
          <w:sz w:val="22"/>
          <w:szCs w:val="22"/>
        </w:rPr>
        <w:t>TÜRK</w:t>
      </w:r>
      <w:r w:rsidRPr="00524D3E">
        <w:rPr>
          <w:rFonts w:asciiTheme="majorBidi" w:hAnsiTheme="majorBidi" w:cstheme="majorBidi"/>
          <w:sz w:val="22"/>
          <w:szCs w:val="22"/>
        </w:rPr>
        <w:t>’</w:t>
      </w:r>
      <w:r w:rsidR="008E1A84">
        <w:rPr>
          <w:rFonts w:asciiTheme="majorBidi" w:hAnsiTheme="majorBidi" w:cstheme="majorBidi"/>
          <w:sz w:val="22"/>
          <w:szCs w:val="22"/>
        </w:rPr>
        <w:t>ü</w:t>
      </w:r>
      <w:r w:rsidRPr="00524D3E">
        <w:rPr>
          <w:rFonts w:asciiTheme="majorBidi" w:hAnsiTheme="majorBidi" w:cstheme="majorBidi"/>
          <w:sz w:val="22"/>
          <w:szCs w:val="22"/>
        </w:rPr>
        <w:t>n</w:t>
      </w:r>
      <w:proofErr w:type="spellEnd"/>
      <w:r w:rsidRPr="00524D3E">
        <w:rPr>
          <w:rFonts w:asciiTheme="majorBidi" w:hAnsiTheme="majorBidi" w:cstheme="majorBidi"/>
          <w:sz w:val="22"/>
          <w:szCs w:val="22"/>
        </w:rPr>
        <w:t xml:space="preserve"> kayıt sildirme talep formu okundu.</w:t>
      </w:r>
    </w:p>
    <w:p w:rsidR="00D62F39" w:rsidRPr="00524D3E" w:rsidRDefault="00D62F39" w:rsidP="00D62F39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62F39" w:rsidRDefault="00D62F39" w:rsidP="00D62F39">
      <w:pPr>
        <w:tabs>
          <w:tab w:val="left" w:pos="426"/>
        </w:tabs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D62F39"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 w:rsidRPr="00D62F39">
        <w:rPr>
          <w:rFonts w:asciiTheme="majorBidi" w:hAnsiTheme="majorBidi" w:cstheme="majorBidi"/>
          <w:b/>
          <w:sz w:val="22"/>
          <w:szCs w:val="22"/>
        </w:rPr>
        <w:t>yüksek lisans</w:t>
      </w:r>
      <w:r w:rsidRPr="00D62F39">
        <w:rPr>
          <w:rFonts w:asciiTheme="majorBidi" w:hAnsiTheme="majorBidi" w:cstheme="majorBidi"/>
          <w:sz w:val="22"/>
          <w:szCs w:val="22"/>
        </w:rPr>
        <w:t xml:space="preserve"> programı öğrencisinin </w:t>
      </w:r>
      <w:r w:rsidRPr="00D62F39">
        <w:rPr>
          <w:rFonts w:asciiTheme="majorBidi" w:hAnsiTheme="majorBidi" w:cstheme="majorBidi"/>
          <w:b/>
          <w:sz w:val="22"/>
          <w:szCs w:val="22"/>
        </w:rPr>
        <w:t xml:space="preserve">kaydının silinmesinin </w:t>
      </w:r>
      <w:r w:rsidRPr="00D62F39">
        <w:rPr>
          <w:rFonts w:asciiTheme="majorBidi" w:hAnsiTheme="majorBidi" w:cstheme="majorBidi"/>
          <w:bCs/>
          <w:sz w:val="22"/>
          <w:szCs w:val="22"/>
        </w:rPr>
        <w:t>uygun olduğuna</w:t>
      </w:r>
      <w:r w:rsidRPr="00D62F39">
        <w:rPr>
          <w:rFonts w:asciiTheme="majorBidi" w:hAnsiTheme="majorBidi" w:cstheme="majorBidi"/>
          <w:sz w:val="22"/>
          <w:szCs w:val="22"/>
        </w:rPr>
        <w:t xml:space="preserve"> oy birliği ile karar verildi</w:t>
      </w:r>
    </w:p>
    <w:p w:rsidR="00D62F39" w:rsidRPr="00D62F39" w:rsidRDefault="00D62F39" w:rsidP="00D62F39">
      <w:pPr>
        <w:tabs>
          <w:tab w:val="left" w:pos="426"/>
        </w:tabs>
        <w:jc w:val="both"/>
        <w:rPr>
          <w:sz w:val="22"/>
          <w:szCs w:val="22"/>
        </w:rPr>
      </w:pPr>
    </w:p>
    <w:p w:rsidR="006228B6" w:rsidRDefault="00B4264A" w:rsidP="007809E3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Enstitümüz doktora programı öğrencisi </w:t>
      </w:r>
      <w:r w:rsidRPr="00B4264A">
        <w:rPr>
          <w:b/>
          <w:bCs/>
          <w:sz w:val="22"/>
          <w:szCs w:val="22"/>
        </w:rPr>
        <w:t xml:space="preserve">Gürkan </w:t>
      </w:r>
      <w:proofErr w:type="spellStart"/>
      <w:r w:rsidRPr="00B4264A">
        <w:rPr>
          <w:b/>
          <w:bCs/>
          <w:sz w:val="22"/>
          <w:szCs w:val="22"/>
        </w:rPr>
        <w:t>BİÇEN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tez danışmanı </w:t>
      </w:r>
      <w:r w:rsidRPr="00B4264A">
        <w:rPr>
          <w:b/>
          <w:bCs/>
          <w:sz w:val="22"/>
          <w:szCs w:val="22"/>
        </w:rPr>
        <w:t xml:space="preserve">Prof. Dr. Muammer </w:t>
      </w:r>
      <w:proofErr w:type="spellStart"/>
      <w:r w:rsidRPr="00B4264A">
        <w:rPr>
          <w:b/>
          <w:bCs/>
          <w:sz w:val="22"/>
          <w:szCs w:val="22"/>
        </w:rPr>
        <w:t>İSKENDEROĞLU</w:t>
      </w:r>
      <w:r>
        <w:rPr>
          <w:sz w:val="22"/>
          <w:szCs w:val="22"/>
        </w:rPr>
        <w:t>’nun</w:t>
      </w:r>
      <w:proofErr w:type="spellEnd"/>
      <w:r>
        <w:rPr>
          <w:sz w:val="22"/>
          <w:szCs w:val="22"/>
        </w:rPr>
        <w:t xml:space="preserve"> </w:t>
      </w:r>
      <w:r w:rsidRPr="001E73AE">
        <w:rPr>
          <w:b/>
          <w:bCs/>
          <w:sz w:val="22"/>
          <w:szCs w:val="22"/>
        </w:rPr>
        <w:t>24</w:t>
      </w:r>
      <w:r w:rsidR="004A4433">
        <w:rPr>
          <w:b/>
          <w:bCs/>
          <w:sz w:val="22"/>
          <w:szCs w:val="22"/>
        </w:rPr>
        <w:t>/07/</w:t>
      </w:r>
      <w:r w:rsidRPr="001E73AE">
        <w:rPr>
          <w:b/>
          <w:bCs/>
          <w:sz w:val="22"/>
          <w:szCs w:val="22"/>
        </w:rPr>
        <w:t>2018</w:t>
      </w:r>
      <w:r>
        <w:rPr>
          <w:sz w:val="22"/>
          <w:szCs w:val="22"/>
        </w:rPr>
        <w:t xml:space="preserve"> tarihli dilekçesi okundu.</w:t>
      </w:r>
    </w:p>
    <w:p w:rsidR="00B4264A" w:rsidRDefault="00B4264A" w:rsidP="00B4264A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E0417F" w:rsidRDefault="00E0417F" w:rsidP="00E0417F">
      <w:pPr>
        <w:tabs>
          <w:tab w:val="left" w:pos="426"/>
        </w:tabs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D62F39"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 w:rsidRPr="009F7CB7">
        <w:rPr>
          <w:rFonts w:asciiTheme="majorBidi" w:hAnsiTheme="majorBidi" w:cstheme="majorBidi"/>
          <w:bCs/>
          <w:sz w:val="22"/>
          <w:szCs w:val="22"/>
        </w:rPr>
        <w:t>doktora</w:t>
      </w:r>
      <w:r w:rsidRPr="00D62F39">
        <w:rPr>
          <w:rFonts w:asciiTheme="majorBidi" w:hAnsiTheme="majorBidi" w:cstheme="majorBidi"/>
          <w:sz w:val="22"/>
          <w:szCs w:val="22"/>
        </w:rPr>
        <w:t xml:space="preserve"> programı öğrencisinin </w:t>
      </w:r>
      <w:r>
        <w:rPr>
          <w:rFonts w:asciiTheme="majorBidi" w:hAnsiTheme="majorBidi" w:cstheme="majorBidi"/>
          <w:bCs/>
          <w:sz w:val="22"/>
          <w:szCs w:val="22"/>
        </w:rPr>
        <w:t xml:space="preserve">tez izleme komitesinde yer alan Prof. Dr. Hacı Mehmet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GÜNAY’ın</w:t>
      </w:r>
      <w:proofErr w:type="spellEnd"/>
      <w:r>
        <w:rPr>
          <w:rFonts w:asciiTheme="majorBidi" w:hAnsiTheme="majorBidi" w:cstheme="majorBidi"/>
          <w:bCs/>
          <w:sz w:val="22"/>
          <w:szCs w:val="22"/>
        </w:rPr>
        <w:t xml:space="preserve"> istifası ve Prof. Dr. Atilla </w:t>
      </w:r>
      <w:proofErr w:type="spellStart"/>
      <w:r>
        <w:rPr>
          <w:rFonts w:asciiTheme="majorBidi" w:hAnsiTheme="majorBidi" w:cstheme="majorBidi"/>
          <w:bCs/>
          <w:sz w:val="22"/>
          <w:szCs w:val="22"/>
        </w:rPr>
        <w:t>ARKAN’ın</w:t>
      </w:r>
      <w:proofErr w:type="spellEnd"/>
      <w:r w:rsidR="00866FAA">
        <w:rPr>
          <w:rFonts w:asciiTheme="majorBidi" w:hAnsiTheme="majorBidi" w:cstheme="majorBidi"/>
          <w:bCs/>
          <w:sz w:val="22"/>
          <w:szCs w:val="22"/>
        </w:rPr>
        <w:t xml:space="preserve"> tez</w:t>
      </w:r>
      <w:r>
        <w:rPr>
          <w:rFonts w:asciiTheme="majorBidi" w:hAnsiTheme="majorBidi" w:cstheme="majorBidi"/>
          <w:bCs/>
          <w:sz w:val="22"/>
          <w:szCs w:val="22"/>
        </w:rPr>
        <w:t xml:space="preserve"> izleme komitesinden ayrılması nedeniyle yeni tez izleme komite üyelerinin</w:t>
      </w:r>
      <w:r w:rsidRPr="00B4264A">
        <w:rPr>
          <w:rFonts w:asciiTheme="majorBidi" w:hAnsiTheme="majorBidi" w:cstheme="majorBidi"/>
          <w:bCs/>
          <w:sz w:val="22"/>
          <w:szCs w:val="22"/>
        </w:rPr>
        <w:t xml:space="preserve"> aşağıdaki gibi olmasının</w:t>
      </w:r>
      <w:r w:rsidRPr="00D62F39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18759B">
        <w:rPr>
          <w:rFonts w:asciiTheme="majorBidi" w:hAnsiTheme="majorBidi" w:cstheme="majorBidi"/>
          <w:bCs/>
          <w:sz w:val="22"/>
          <w:szCs w:val="22"/>
        </w:rPr>
        <w:t>ve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18759B">
        <w:rPr>
          <w:rFonts w:asciiTheme="majorBidi" w:hAnsiTheme="majorBidi" w:cstheme="majorBidi"/>
          <w:bCs/>
          <w:sz w:val="22"/>
          <w:szCs w:val="22"/>
        </w:rPr>
        <w:t>yapılacak ilk izlemenin 2017-2018 Ocak-Haziran dönemine sayılmasının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D62F39">
        <w:rPr>
          <w:rFonts w:asciiTheme="majorBidi" w:hAnsiTheme="majorBidi" w:cstheme="majorBidi"/>
          <w:bCs/>
          <w:sz w:val="22"/>
          <w:szCs w:val="22"/>
        </w:rPr>
        <w:t>uygun olduğuna</w:t>
      </w:r>
      <w:r w:rsidRPr="00D62F39">
        <w:rPr>
          <w:rFonts w:asciiTheme="majorBidi" w:hAnsiTheme="majorBidi" w:cstheme="majorBidi"/>
          <w:sz w:val="22"/>
          <w:szCs w:val="22"/>
        </w:rPr>
        <w:t xml:space="preserve"> oy birliği ile karar verildi</w:t>
      </w:r>
      <w:r>
        <w:rPr>
          <w:rFonts w:asciiTheme="majorBidi" w:hAnsiTheme="majorBidi" w:cstheme="majorBidi"/>
          <w:sz w:val="22"/>
          <w:szCs w:val="22"/>
        </w:rPr>
        <w:t>.</w:t>
      </w:r>
    </w:p>
    <w:p w:rsidR="00B4264A" w:rsidRDefault="00B4264A" w:rsidP="00B4264A">
      <w:pPr>
        <w:tabs>
          <w:tab w:val="left" w:pos="426"/>
        </w:tabs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9"/>
        <w:gridCol w:w="2809"/>
        <w:gridCol w:w="4812"/>
      </w:tblGrid>
      <w:tr w:rsidR="007A39FC" w:rsidRPr="0022241C" w:rsidTr="006C4BDE">
        <w:trPr>
          <w:trHeight w:val="228"/>
        </w:trPr>
        <w:tc>
          <w:tcPr>
            <w:tcW w:w="1439" w:type="dxa"/>
            <w:vAlign w:val="center"/>
          </w:tcPr>
          <w:p w:rsidR="007A39FC" w:rsidRPr="0022241C" w:rsidRDefault="007A39FC" w:rsidP="00EC75CF">
            <w:pPr>
              <w:tabs>
                <w:tab w:val="left" w:pos="7200"/>
              </w:tabs>
              <w:rPr>
                <w:b/>
                <w:bCs/>
                <w:sz w:val="16"/>
                <w:szCs w:val="16"/>
              </w:rPr>
            </w:pPr>
            <w:r w:rsidRPr="0022241C">
              <w:rPr>
                <w:b/>
                <w:bCs/>
                <w:sz w:val="16"/>
                <w:szCs w:val="16"/>
              </w:rPr>
              <w:t>Öğrenci No</w:t>
            </w:r>
          </w:p>
        </w:tc>
        <w:tc>
          <w:tcPr>
            <w:tcW w:w="2809" w:type="dxa"/>
            <w:vAlign w:val="center"/>
          </w:tcPr>
          <w:p w:rsidR="007A39FC" w:rsidRPr="0022241C" w:rsidRDefault="007A39FC" w:rsidP="00EC75CF">
            <w:pPr>
              <w:tabs>
                <w:tab w:val="left" w:pos="720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22241C">
              <w:rPr>
                <w:b/>
                <w:bCs/>
                <w:sz w:val="16"/>
                <w:szCs w:val="16"/>
              </w:rPr>
              <w:t>Öğrenci Adı Soyadı</w:t>
            </w:r>
          </w:p>
        </w:tc>
        <w:tc>
          <w:tcPr>
            <w:tcW w:w="4812" w:type="dxa"/>
            <w:vAlign w:val="center"/>
          </w:tcPr>
          <w:p w:rsidR="007A39FC" w:rsidRPr="0022241C" w:rsidRDefault="007A39FC" w:rsidP="00EC75CF">
            <w:pPr>
              <w:tabs>
                <w:tab w:val="left" w:pos="7200"/>
              </w:tabs>
              <w:rPr>
                <w:b/>
                <w:sz w:val="16"/>
                <w:szCs w:val="16"/>
              </w:rPr>
            </w:pPr>
            <w:r w:rsidRPr="0022241C">
              <w:rPr>
                <w:b/>
                <w:sz w:val="16"/>
                <w:szCs w:val="16"/>
              </w:rPr>
              <w:t>Tez Adı</w:t>
            </w:r>
          </w:p>
        </w:tc>
      </w:tr>
      <w:tr w:rsidR="007A39FC" w:rsidRPr="0022241C" w:rsidTr="006C4BDE">
        <w:trPr>
          <w:trHeight w:val="228"/>
        </w:trPr>
        <w:tc>
          <w:tcPr>
            <w:tcW w:w="1439" w:type="dxa"/>
            <w:vAlign w:val="center"/>
          </w:tcPr>
          <w:p w:rsidR="007A39FC" w:rsidRPr="0022241C" w:rsidRDefault="007A39FC" w:rsidP="00EC75CF">
            <w:pPr>
              <w:tabs>
                <w:tab w:val="left" w:pos="7200"/>
              </w:tabs>
              <w:rPr>
                <w:b/>
                <w:sz w:val="16"/>
                <w:szCs w:val="16"/>
              </w:rPr>
            </w:pPr>
            <w:r w:rsidRPr="0022241C">
              <w:rPr>
                <w:sz w:val="16"/>
                <w:szCs w:val="16"/>
              </w:rPr>
              <w:t>1360D46001</w:t>
            </w:r>
          </w:p>
        </w:tc>
        <w:tc>
          <w:tcPr>
            <w:tcW w:w="2809" w:type="dxa"/>
            <w:vAlign w:val="center"/>
          </w:tcPr>
          <w:p w:rsidR="007A39FC" w:rsidRPr="0022241C" w:rsidRDefault="007A39FC" w:rsidP="00EC75CF">
            <w:pPr>
              <w:tabs>
                <w:tab w:val="left" w:pos="7200"/>
              </w:tabs>
              <w:jc w:val="both"/>
              <w:rPr>
                <w:bCs/>
                <w:sz w:val="16"/>
                <w:szCs w:val="16"/>
              </w:rPr>
            </w:pPr>
            <w:r w:rsidRPr="0022241C">
              <w:rPr>
                <w:bCs/>
                <w:sz w:val="16"/>
                <w:szCs w:val="16"/>
              </w:rPr>
              <w:t>Gürkan BİÇEN</w:t>
            </w:r>
          </w:p>
        </w:tc>
        <w:tc>
          <w:tcPr>
            <w:tcW w:w="4812" w:type="dxa"/>
            <w:vAlign w:val="center"/>
          </w:tcPr>
          <w:p w:rsidR="007A39FC" w:rsidRPr="0022241C" w:rsidRDefault="007A39FC" w:rsidP="00EC75CF">
            <w:pPr>
              <w:tabs>
                <w:tab w:val="left" w:pos="7200"/>
              </w:tabs>
              <w:jc w:val="both"/>
              <w:rPr>
                <w:sz w:val="16"/>
                <w:szCs w:val="16"/>
              </w:rPr>
            </w:pPr>
            <w:r w:rsidRPr="0022241C">
              <w:rPr>
                <w:sz w:val="16"/>
                <w:szCs w:val="16"/>
              </w:rPr>
              <w:t>Bir Siyaset Teorisi Olarak Velayet-i Fakih / Ayetullah Humeyni Örneği</w:t>
            </w:r>
          </w:p>
        </w:tc>
      </w:tr>
      <w:tr w:rsidR="007A39FC" w:rsidRPr="0022241C" w:rsidTr="00030A06">
        <w:trPr>
          <w:trHeight w:val="228"/>
        </w:trPr>
        <w:tc>
          <w:tcPr>
            <w:tcW w:w="1439" w:type="dxa"/>
            <w:vMerge w:val="restart"/>
            <w:vAlign w:val="center"/>
          </w:tcPr>
          <w:p w:rsidR="007A39FC" w:rsidRPr="0022241C" w:rsidRDefault="007A39FC" w:rsidP="00030A06">
            <w:pPr>
              <w:rPr>
                <w:sz w:val="16"/>
                <w:szCs w:val="16"/>
              </w:rPr>
            </w:pPr>
            <w:r w:rsidRPr="0022241C">
              <w:rPr>
                <w:sz w:val="16"/>
                <w:szCs w:val="16"/>
              </w:rPr>
              <w:t>Danışman</w:t>
            </w:r>
          </w:p>
        </w:tc>
        <w:tc>
          <w:tcPr>
            <w:tcW w:w="2809" w:type="dxa"/>
            <w:vAlign w:val="center"/>
          </w:tcPr>
          <w:p w:rsidR="007A39FC" w:rsidRPr="003B0B29" w:rsidRDefault="007A39FC" w:rsidP="00FB1933">
            <w:pPr>
              <w:rPr>
                <w:b/>
                <w:bCs/>
                <w:sz w:val="16"/>
                <w:szCs w:val="16"/>
              </w:rPr>
            </w:pPr>
            <w:r w:rsidRPr="003B0B29">
              <w:rPr>
                <w:b/>
                <w:bCs/>
                <w:sz w:val="16"/>
                <w:szCs w:val="16"/>
              </w:rPr>
              <w:t>Öğretim Üyesi</w:t>
            </w:r>
          </w:p>
        </w:tc>
        <w:tc>
          <w:tcPr>
            <w:tcW w:w="4812" w:type="dxa"/>
            <w:vAlign w:val="center"/>
          </w:tcPr>
          <w:p w:rsidR="007A39FC" w:rsidRPr="003B0B29" w:rsidRDefault="0023483F" w:rsidP="007A39FC">
            <w:pPr>
              <w:rPr>
                <w:b/>
                <w:bCs/>
                <w:sz w:val="16"/>
                <w:szCs w:val="16"/>
              </w:rPr>
            </w:pPr>
            <w:r w:rsidRPr="003B0B29">
              <w:rPr>
                <w:b/>
                <w:bCs/>
                <w:sz w:val="16"/>
                <w:szCs w:val="16"/>
              </w:rPr>
              <w:t>Üniversite</w:t>
            </w:r>
            <w:r w:rsidR="007A39FC" w:rsidRPr="003B0B29">
              <w:rPr>
                <w:b/>
                <w:bCs/>
                <w:sz w:val="16"/>
                <w:szCs w:val="16"/>
              </w:rPr>
              <w:t xml:space="preserve"> /Fakülte /Bölüm</w:t>
            </w:r>
          </w:p>
        </w:tc>
      </w:tr>
      <w:tr w:rsidR="007A39FC" w:rsidRPr="0022241C" w:rsidTr="006C4BDE">
        <w:trPr>
          <w:trHeight w:val="228"/>
        </w:trPr>
        <w:tc>
          <w:tcPr>
            <w:tcW w:w="1439" w:type="dxa"/>
            <w:vMerge/>
            <w:vAlign w:val="center"/>
          </w:tcPr>
          <w:p w:rsidR="007A39FC" w:rsidRPr="0022241C" w:rsidRDefault="007A39FC" w:rsidP="00FB193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vAlign w:val="center"/>
          </w:tcPr>
          <w:p w:rsidR="007A39FC" w:rsidRPr="0022241C" w:rsidRDefault="002977BA" w:rsidP="00FB1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7A39FC" w:rsidRPr="0022241C">
              <w:rPr>
                <w:sz w:val="16"/>
                <w:szCs w:val="16"/>
              </w:rPr>
              <w:t>. Dr. Muammer İSKENDEROĞLU</w:t>
            </w:r>
          </w:p>
        </w:tc>
        <w:tc>
          <w:tcPr>
            <w:tcW w:w="4812" w:type="dxa"/>
            <w:vAlign w:val="center"/>
          </w:tcPr>
          <w:p w:rsidR="007A39FC" w:rsidRPr="0022241C" w:rsidRDefault="00CA6AAC" w:rsidP="00FB1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RTE</w:t>
            </w:r>
            <w:r w:rsidR="007A39FC" w:rsidRPr="0022241C">
              <w:rPr>
                <w:sz w:val="16"/>
                <w:szCs w:val="16"/>
              </w:rPr>
              <w:t>Ü/</w:t>
            </w:r>
            <w:r w:rsidR="000920D3">
              <w:rPr>
                <w:sz w:val="16"/>
                <w:szCs w:val="16"/>
              </w:rPr>
              <w:t xml:space="preserve"> İlahiyat Fakültesi </w:t>
            </w:r>
            <w:r w:rsidR="007A39FC" w:rsidRPr="0022241C">
              <w:rPr>
                <w:sz w:val="16"/>
                <w:szCs w:val="16"/>
              </w:rPr>
              <w:t>/</w:t>
            </w:r>
            <w:r w:rsidR="000920D3">
              <w:rPr>
                <w:sz w:val="16"/>
                <w:szCs w:val="16"/>
              </w:rPr>
              <w:t xml:space="preserve"> </w:t>
            </w:r>
            <w:r w:rsidR="000920D3" w:rsidRPr="0022241C">
              <w:rPr>
                <w:sz w:val="16"/>
                <w:szCs w:val="16"/>
              </w:rPr>
              <w:t>F</w:t>
            </w:r>
            <w:r w:rsidR="000920D3">
              <w:rPr>
                <w:sz w:val="16"/>
                <w:szCs w:val="16"/>
              </w:rPr>
              <w:t xml:space="preserve">elsefe ve </w:t>
            </w:r>
            <w:r w:rsidR="000920D3" w:rsidRPr="0022241C">
              <w:rPr>
                <w:sz w:val="16"/>
                <w:szCs w:val="16"/>
              </w:rPr>
              <w:t>D</w:t>
            </w:r>
            <w:r w:rsidR="000920D3">
              <w:rPr>
                <w:sz w:val="16"/>
                <w:szCs w:val="16"/>
              </w:rPr>
              <w:t xml:space="preserve">in </w:t>
            </w:r>
            <w:r w:rsidR="000920D3" w:rsidRPr="0022241C">
              <w:rPr>
                <w:sz w:val="16"/>
                <w:szCs w:val="16"/>
              </w:rPr>
              <w:t>B</w:t>
            </w:r>
            <w:r w:rsidR="000920D3">
              <w:rPr>
                <w:sz w:val="16"/>
                <w:szCs w:val="16"/>
              </w:rPr>
              <w:t>ilimleri Bölümü</w:t>
            </w:r>
          </w:p>
        </w:tc>
      </w:tr>
      <w:tr w:rsidR="005C5397" w:rsidRPr="0022241C" w:rsidTr="006C4BDE">
        <w:trPr>
          <w:trHeight w:val="228"/>
        </w:trPr>
        <w:tc>
          <w:tcPr>
            <w:tcW w:w="1439" w:type="dxa"/>
            <w:vAlign w:val="center"/>
          </w:tcPr>
          <w:p w:rsidR="005C5397" w:rsidRPr="0022241C" w:rsidRDefault="005C5397" w:rsidP="00FB1933">
            <w:pPr>
              <w:rPr>
                <w:sz w:val="16"/>
                <w:szCs w:val="16"/>
              </w:rPr>
            </w:pPr>
          </w:p>
        </w:tc>
        <w:tc>
          <w:tcPr>
            <w:tcW w:w="7621" w:type="dxa"/>
            <w:gridSpan w:val="2"/>
            <w:vAlign w:val="center"/>
          </w:tcPr>
          <w:p w:rsidR="005C5397" w:rsidRPr="0022241C" w:rsidRDefault="005C5397" w:rsidP="005C5397">
            <w:pPr>
              <w:rPr>
                <w:b/>
                <w:bCs/>
                <w:sz w:val="16"/>
                <w:szCs w:val="16"/>
              </w:rPr>
            </w:pPr>
            <w:r w:rsidRPr="0022241C">
              <w:rPr>
                <w:b/>
                <w:bCs/>
                <w:sz w:val="16"/>
                <w:szCs w:val="16"/>
              </w:rPr>
              <w:t>ESKİ</w:t>
            </w:r>
            <w:r w:rsidR="00F16505" w:rsidRPr="0022241C">
              <w:rPr>
                <w:b/>
                <w:bCs/>
                <w:sz w:val="16"/>
                <w:szCs w:val="16"/>
              </w:rPr>
              <w:t xml:space="preserve"> TEZ İZLEME KOMİTE ÜYELERİ</w:t>
            </w:r>
          </w:p>
        </w:tc>
      </w:tr>
      <w:tr w:rsidR="005C5397" w:rsidRPr="0022241C" w:rsidTr="006C4BDE">
        <w:trPr>
          <w:trHeight w:val="228"/>
        </w:trPr>
        <w:tc>
          <w:tcPr>
            <w:tcW w:w="1439" w:type="dxa"/>
            <w:vAlign w:val="center"/>
          </w:tcPr>
          <w:p w:rsidR="005C5397" w:rsidRPr="0022241C" w:rsidRDefault="009031A5" w:rsidP="00903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</w:t>
            </w:r>
            <w:r w:rsidR="005C5397" w:rsidRPr="0022241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.B.D.</w:t>
            </w:r>
            <w:r w:rsidR="005C5397" w:rsidRPr="0022241C">
              <w:rPr>
                <w:sz w:val="16"/>
                <w:szCs w:val="16"/>
              </w:rPr>
              <w:t xml:space="preserve"> İçinden</w:t>
            </w:r>
          </w:p>
        </w:tc>
        <w:tc>
          <w:tcPr>
            <w:tcW w:w="2809" w:type="dxa"/>
            <w:vAlign w:val="center"/>
          </w:tcPr>
          <w:p w:rsidR="005C5397" w:rsidRPr="0022241C" w:rsidRDefault="005C5397" w:rsidP="00FB1933">
            <w:pPr>
              <w:rPr>
                <w:sz w:val="16"/>
                <w:szCs w:val="16"/>
              </w:rPr>
            </w:pPr>
            <w:r w:rsidRPr="0022241C">
              <w:rPr>
                <w:sz w:val="16"/>
                <w:szCs w:val="16"/>
              </w:rPr>
              <w:t>Prof. Dr. Atilla ARKAN</w:t>
            </w:r>
          </w:p>
        </w:tc>
        <w:tc>
          <w:tcPr>
            <w:tcW w:w="4812" w:type="dxa"/>
            <w:vAlign w:val="center"/>
          </w:tcPr>
          <w:p w:rsidR="005C5397" w:rsidRPr="0022241C" w:rsidRDefault="005C5397" w:rsidP="00FB1933">
            <w:pPr>
              <w:rPr>
                <w:sz w:val="16"/>
                <w:szCs w:val="16"/>
              </w:rPr>
            </w:pPr>
            <w:r w:rsidRPr="0022241C">
              <w:rPr>
                <w:sz w:val="16"/>
                <w:szCs w:val="16"/>
              </w:rPr>
              <w:t xml:space="preserve">SAÜ/ </w:t>
            </w:r>
            <w:r w:rsidR="000920D3">
              <w:rPr>
                <w:sz w:val="16"/>
                <w:szCs w:val="16"/>
              </w:rPr>
              <w:t xml:space="preserve">İlahiyat Fakültesi </w:t>
            </w:r>
            <w:r w:rsidRPr="0022241C">
              <w:rPr>
                <w:sz w:val="16"/>
                <w:szCs w:val="16"/>
              </w:rPr>
              <w:t>/</w:t>
            </w:r>
            <w:r w:rsidR="000920D3">
              <w:rPr>
                <w:sz w:val="16"/>
                <w:szCs w:val="16"/>
              </w:rPr>
              <w:t xml:space="preserve"> </w:t>
            </w:r>
            <w:r w:rsidRPr="0022241C">
              <w:rPr>
                <w:sz w:val="16"/>
                <w:szCs w:val="16"/>
              </w:rPr>
              <w:t>F</w:t>
            </w:r>
            <w:r w:rsidR="000920D3">
              <w:rPr>
                <w:sz w:val="16"/>
                <w:szCs w:val="16"/>
              </w:rPr>
              <w:t xml:space="preserve">elsefe ve </w:t>
            </w:r>
            <w:r w:rsidRPr="0022241C">
              <w:rPr>
                <w:sz w:val="16"/>
                <w:szCs w:val="16"/>
              </w:rPr>
              <w:t>D</w:t>
            </w:r>
            <w:r w:rsidR="000920D3">
              <w:rPr>
                <w:sz w:val="16"/>
                <w:szCs w:val="16"/>
              </w:rPr>
              <w:t xml:space="preserve">in </w:t>
            </w:r>
            <w:r w:rsidRPr="0022241C">
              <w:rPr>
                <w:sz w:val="16"/>
                <w:szCs w:val="16"/>
              </w:rPr>
              <w:t>B</w:t>
            </w:r>
            <w:r w:rsidR="000920D3">
              <w:rPr>
                <w:sz w:val="16"/>
                <w:szCs w:val="16"/>
              </w:rPr>
              <w:t>ilimleri Bölümü</w:t>
            </w:r>
          </w:p>
        </w:tc>
      </w:tr>
      <w:tr w:rsidR="005C5397" w:rsidRPr="0022241C" w:rsidTr="006C4BDE">
        <w:trPr>
          <w:trHeight w:val="228"/>
        </w:trPr>
        <w:tc>
          <w:tcPr>
            <w:tcW w:w="1439" w:type="dxa"/>
            <w:vAlign w:val="center"/>
          </w:tcPr>
          <w:p w:rsidR="005C5397" w:rsidRPr="0022241C" w:rsidRDefault="009031A5" w:rsidP="00FB1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</w:t>
            </w:r>
            <w:r w:rsidRPr="0022241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.B.D.</w:t>
            </w:r>
            <w:r w:rsidR="005C5397" w:rsidRPr="0022241C">
              <w:rPr>
                <w:sz w:val="16"/>
                <w:szCs w:val="16"/>
              </w:rPr>
              <w:t xml:space="preserve"> Dışından</w:t>
            </w:r>
          </w:p>
        </w:tc>
        <w:tc>
          <w:tcPr>
            <w:tcW w:w="2809" w:type="dxa"/>
            <w:vAlign w:val="center"/>
          </w:tcPr>
          <w:p w:rsidR="005C5397" w:rsidRPr="0022241C" w:rsidRDefault="005C5397" w:rsidP="00FB1933">
            <w:pPr>
              <w:rPr>
                <w:sz w:val="16"/>
                <w:szCs w:val="16"/>
              </w:rPr>
            </w:pPr>
            <w:r w:rsidRPr="0022241C">
              <w:rPr>
                <w:sz w:val="16"/>
                <w:szCs w:val="16"/>
              </w:rPr>
              <w:t>Prof. Dr. Hacı Mehmet GÜNAY</w:t>
            </w:r>
          </w:p>
        </w:tc>
        <w:tc>
          <w:tcPr>
            <w:tcW w:w="4812" w:type="dxa"/>
            <w:vAlign w:val="center"/>
          </w:tcPr>
          <w:p w:rsidR="005C5397" w:rsidRPr="0022241C" w:rsidRDefault="005C5397" w:rsidP="007A39FC">
            <w:pPr>
              <w:rPr>
                <w:sz w:val="16"/>
                <w:szCs w:val="16"/>
              </w:rPr>
            </w:pPr>
            <w:r w:rsidRPr="0022241C">
              <w:rPr>
                <w:sz w:val="16"/>
                <w:szCs w:val="16"/>
              </w:rPr>
              <w:t xml:space="preserve">SAÜ/ </w:t>
            </w:r>
            <w:r w:rsidR="000920D3">
              <w:rPr>
                <w:sz w:val="16"/>
                <w:szCs w:val="16"/>
              </w:rPr>
              <w:t xml:space="preserve">İlahiyat Fakültesi </w:t>
            </w:r>
            <w:r w:rsidRPr="0022241C">
              <w:rPr>
                <w:sz w:val="16"/>
                <w:szCs w:val="16"/>
              </w:rPr>
              <w:t>/</w:t>
            </w:r>
            <w:r w:rsidR="000920D3">
              <w:rPr>
                <w:sz w:val="16"/>
                <w:szCs w:val="16"/>
              </w:rPr>
              <w:t xml:space="preserve"> </w:t>
            </w:r>
            <w:r w:rsidR="000920D3" w:rsidRPr="0022241C">
              <w:rPr>
                <w:sz w:val="16"/>
                <w:szCs w:val="16"/>
              </w:rPr>
              <w:t>T</w:t>
            </w:r>
            <w:r w:rsidR="000920D3">
              <w:rPr>
                <w:sz w:val="16"/>
                <w:szCs w:val="16"/>
              </w:rPr>
              <w:t xml:space="preserve">emel </w:t>
            </w:r>
            <w:r w:rsidR="000920D3" w:rsidRPr="0022241C">
              <w:rPr>
                <w:sz w:val="16"/>
                <w:szCs w:val="16"/>
              </w:rPr>
              <w:t>İ</w:t>
            </w:r>
            <w:r w:rsidR="000920D3">
              <w:rPr>
                <w:sz w:val="16"/>
                <w:szCs w:val="16"/>
              </w:rPr>
              <w:t xml:space="preserve">slam </w:t>
            </w:r>
            <w:r w:rsidR="000920D3" w:rsidRPr="0022241C">
              <w:rPr>
                <w:sz w:val="16"/>
                <w:szCs w:val="16"/>
              </w:rPr>
              <w:t>B</w:t>
            </w:r>
            <w:r w:rsidR="000920D3">
              <w:rPr>
                <w:sz w:val="16"/>
                <w:szCs w:val="16"/>
              </w:rPr>
              <w:t>ilimleri Bölümü</w:t>
            </w:r>
          </w:p>
        </w:tc>
      </w:tr>
      <w:tr w:rsidR="005C5397" w:rsidRPr="0022241C" w:rsidTr="006C4BDE">
        <w:trPr>
          <w:trHeight w:val="228"/>
        </w:trPr>
        <w:tc>
          <w:tcPr>
            <w:tcW w:w="1439" w:type="dxa"/>
            <w:vAlign w:val="center"/>
          </w:tcPr>
          <w:p w:rsidR="005C5397" w:rsidRPr="0022241C" w:rsidRDefault="005C5397" w:rsidP="00FB1933">
            <w:pPr>
              <w:rPr>
                <w:sz w:val="16"/>
                <w:szCs w:val="16"/>
              </w:rPr>
            </w:pPr>
          </w:p>
        </w:tc>
        <w:tc>
          <w:tcPr>
            <w:tcW w:w="7621" w:type="dxa"/>
            <w:gridSpan w:val="2"/>
            <w:vAlign w:val="center"/>
          </w:tcPr>
          <w:p w:rsidR="005C5397" w:rsidRPr="0022241C" w:rsidRDefault="005C5397" w:rsidP="005C5397">
            <w:pPr>
              <w:rPr>
                <w:sz w:val="16"/>
                <w:szCs w:val="16"/>
              </w:rPr>
            </w:pPr>
            <w:r w:rsidRPr="0022241C">
              <w:rPr>
                <w:b/>
                <w:bCs/>
                <w:sz w:val="16"/>
                <w:szCs w:val="16"/>
              </w:rPr>
              <w:t>YENİ</w:t>
            </w:r>
            <w:r w:rsidR="00F16505" w:rsidRPr="0022241C">
              <w:rPr>
                <w:b/>
                <w:bCs/>
                <w:sz w:val="16"/>
                <w:szCs w:val="16"/>
              </w:rPr>
              <w:t xml:space="preserve"> TEZ İZLEME KOMİTE ÜYELERİ</w:t>
            </w:r>
          </w:p>
        </w:tc>
      </w:tr>
      <w:tr w:rsidR="005C5397" w:rsidRPr="0022241C" w:rsidTr="006C4BDE">
        <w:trPr>
          <w:trHeight w:val="228"/>
        </w:trPr>
        <w:tc>
          <w:tcPr>
            <w:tcW w:w="1439" w:type="dxa"/>
            <w:vAlign w:val="center"/>
          </w:tcPr>
          <w:p w:rsidR="005C5397" w:rsidRPr="0022241C" w:rsidRDefault="009031A5" w:rsidP="005C5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</w:t>
            </w:r>
            <w:r w:rsidRPr="0022241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.B.D.</w:t>
            </w:r>
            <w:r w:rsidR="005C5397" w:rsidRPr="0022241C">
              <w:rPr>
                <w:sz w:val="16"/>
                <w:szCs w:val="16"/>
              </w:rPr>
              <w:t xml:space="preserve"> İçinden</w:t>
            </w:r>
          </w:p>
        </w:tc>
        <w:tc>
          <w:tcPr>
            <w:tcW w:w="2809" w:type="dxa"/>
            <w:vAlign w:val="center"/>
          </w:tcPr>
          <w:p w:rsidR="005C5397" w:rsidRPr="0022241C" w:rsidRDefault="005C5397" w:rsidP="005C5397">
            <w:pPr>
              <w:rPr>
                <w:sz w:val="16"/>
                <w:szCs w:val="16"/>
              </w:rPr>
            </w:pPr>
            <w:r w:rsidRPr="0022241C">
              <w:rPr>
                <w:sz w:val="16"/>
                <w:szCs w:val="16"/>
              </w:rPr>
              <w:t>Dr. Öğr. Üyesi Ahmet YEŞİL</w:t>
            </w:r>
          </w:p>
        </w:tc>
        <w:tc>
          <w:tcPr>
            <w:tcW w:w="4812" w:type="dxa"/>
            <w:vAlign w:val="center"/>
          </w:tcPr>
          <w:p w:rsidR="005C5397" w:rsidRPr="0022241C" w:rsidRDefault="005C5397" w:rsidP="000920D3">
            <w:pPr>
              <w:rPr>
                <w:sz w:val="16"/>
                <w:szCs w:val="16"/>
              </w:rPr>
            </w:pPr>
            <w:r w:rsidRPr="0022241C">
              <w:rPr>
                <w:sz w:val="16"/>
                <w:szCs w:val="16"/>
              </w:rPr>
              <w:t>SAÜ/</w:t>
            </w:r>
            <w:r w:rsidR="000920D3">
              <w:rPr>
                <w:sz w:val="16"/>
                <w:szCs w:val="16"/>
              </w:rPr>
              <w:t xml:space="preserve"> İlahiyat Fakültesi</w:t>
            </w:r>
            <w:r w:rsidRPr="0022241C">
              <w:rPr>
                <w:sz w:val="16"/>
                <w:szCs w:val="16"/>
              </w:rPr>
              <w:t xml:space="preserve"> /</w:t>
            </w:r>
            <w:r w:rsidR="000920D3">
              <w:rPr>
                <w:sz w:val="16"/>
                <w:szCs w:val="16"/>
              </w:rPr>
              <w:t xml:space="preserve"> </w:t>
            </w:r>
            <w:r w:rsidRPr="0022241C">
              <w:rPr>
                <w:sz w:val="16"/>
                <w:szCs w:val="16"/>
              </w:rPr>
              <w:t>İ</w:t>
            </w:r>
            <w:r w:rsidR="000920D3">
              <w:rPr>
                <w:sz w:val="16"/>
                <w:szCs w:val="16"/>
              </w:rPr>
              <w:t xml:space="preserve">slam </w:t>
            </w:r>
            <w:r w:rsidRPr="0022241C">
              <w:rPr>
                <w:sz w:val="16"/>
                <w:szCs w:val="16"/>
              </w:rPr>
              <w:t>T</w:t>
            </w:r>
            <w:r w:rsidR="000920D3">
              <w:rPr>
                <w:sz w:val="16"/>
                <w:szCs w:val="16"/>
              </w:rPr>
              <w:t xml:space="preserve">arihi ve </w:t>
            </w:r>
            <w:r w:rsidRPr="0022241C">
              <w:rPr>
                <w:sz w:val="16"/>
                <w:szCs w:val="16"/>
              </w:rPr>
              <w:t>S</w:t>
            </w:r>
            <w:r w:rsidR="000920D3">
              <w:rPr>
                <w:sz w:val="16"/>
                <w:szCs w:val="16"/>
              </w:rPr>
              <w:t>anatları Bölümü</w:t>
            </w:r>
          </w:p>
        </w:tc>
      </w:tr>
      <w:tr w:rsidR="005C5397" w:rsidRPr="0022241C" w:rsidTr="006C4BDE">
        <w:trPr>
          <w:trHeight w:val="228"/>
        </w:trPr>
        <w:tc>
          <w:tcPr>
            <w:tcW w:w="1439" w:type="dxa"/>
            <w:vAlign w:val="center"/>
          </w:tcPr>
          <w:p w:rsidR="005C5397" w:rsidRPr="0022241C" w:rsidRDefault="009031A5" w:rsidP="005C5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</w:t>
            </w:r>
            <w:r w:rsidRPr="0022241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.B.D.</w:t>
            </w:r>
            <w:r w:rsidR="005C5397" w:rsidRPr="0022241C">
              <w:rPr>
                <w:sz w:val="16"/>
                <w:szCs w:val="16"/>
              </w:rPr>
              <w:t xml:space="preserve"> Dışından</w:t>
            </w:r>
          </w:p>
        </w:tc>
        <w:tc>
          <w:tcPr>
            <w:tcW w:w="2809" w:type="dxa"/>
            <w:vAlign w:val="center"/>
          </w:tcPr>
          <w:p w:rsidR="005C5397" w:rsidRPr="0022241C" w:rsidRDefault="005C5397" w:rsidP="002C7AFD">
            <w:pPr>
              <w:rPr>
                <w:sz w:val="16"/>
                <w:szCs w:val="16"/>
              </w:rPr>
            </w:pPr>
            <w:r w:rsidRPr="0022241C">
              <w:rPr>
                <w:sz w:val="16"/>
                <w:szCs w:val="16"/>
              </w:rPr>
              <w:t>Dr. Öğr. Üyesi Habi</w:t>
            </w:r>
            <w:r w:rsidR="002C7AFD">
              <w:rPr>
                <w:sz w:val="16"/>
                <w:szCs w:val="16"/>
              </w:rPr>
              <w:t>b</w:t>
            </w:r>
            <w:r w:rsidRPr="0022241C">
              <w:rPr>
                <w:sz w:val="16"/>
                <w:szCs w:val="16"/>
              </w:rPr>
              <w:t xml:space="preserve"> KARTALOĞLU</w:t>
            </w:r>
          </w:p>
        </w:tc>
        <w:tc>
          <w:tcPr>
            <w:tcW w:w="4812" w:type="dxa"/>
            <w:vAlign w:val="center"/>
          </w:tcPr>
          <w:p w:rsidR="005C5397" w:rsidRPr="0022241C" w:rsidRDefault="005C5397" w:rsidP="005C5397">
            <w:pPr>
              <w:rPr>
                <w:sz w:val="16"/>
                <w:szCs w:val="16"/>
              </w:rPr>
            </w:pPr>
            <w:r w:rsidRPr="0022241C">
              <w:rPr>
                <w:sz w:val="16"/>
                <w:szCs w:val="16"/>
              </w:rPr>
              <w:t xml:space="preserve">SAÜ/ </w:t>
            </w:r>
            <w:r w:rsidR="000920D3">
              <w:rPr>
                <w:sz w:val="16"/>
                <w:szCs w:val="16"/>
              </w:rPr>
              <w:t>İlahiyat Fakültesi</w:t>
            </w:r>
            <w:r w:rsidR="000920D3" w:rsidRPr="0022241C">
              <w:rPr>
                <w:sz w:val="16"/>
                <w:szCs w:val="16"/>
              </w:rPr>
              <w:t xml:space="preserve"> </w:t>
            </w:r>
            <w:r w:rsidRPr="0022241C">
              <w:rPr>
                <w:sz w:val="16"/>
                <w:szCs w:val="16"/>
              </w:rPr>
              <w:t>/</w:t>
            </w:r>
            <w:r w:rsidR="000920D3">
              <w:rPr>
                <w:sz w:val="16"/>
                <w:szCs w:val="16"/>
              </w:rPr>
              <w:t xml:space="preserve"> </w:t>
            </w:r>
            <w:r w:rsidRPr="0022241C">
              <w:rPr>
                <w:sz w:val="16"/>
                <w:szCs w:val="16"/>
              </w:rPr>
              <w:t>T</w:t>
            </w:r>
            <w:r w:rsidR="000920D3">
              <w:rPr>
                <w:sz w:val="16"/>
                <w:szCs w:val="16"/>
              </w:rPr>
              <w:t xml:space="preserve">emel </w:t>
            </w:r>
            <w:r w:rsidRPr="0022241C">
              <w:rPr>
                <w:sz w:val="16"/>
                <w:szCs w:val="16"/>
              </w:rPr>
              <w:t>İ</w:t>
            </w:r>
            <w:r w:rsidR="000920D3">
              <w:rPr>
                <w:sz w:val="16"/>
                <w:szCs w:val="16"/>
              </w:rPr>
              <w:t xml:space="preserve">slam </w:t>
            </w:r>
            <w:r w:rsidRPr="0022241C">
              <w:rPr>
                <w:sz w:val="16"/>
                <w:szCs w:val="16"/>
              </w:rPr>
              <w:t>B</w:t>
            </w:r>
            <w:r w:rsidR="000920D3">
              <w:rPr>
                <w:sz w:val="16"/>
                <w:szCs w:val="16"/>
              </w:rPr>
              <w:t>ilimleri Bölümü</w:t>
            </w:r>
          </w:p>
        </w:tc>
      </w:tr>
    </w:tbl>
    <w:p w:rsidR="00B4264A" w:rsidRDefault="00B4264A" w:rsidP="00EC75CF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46120B" w:rsidRPr="00F37F29" w:rsidRDefault="0046120B" w:rsidP="00276485">
      <w:pPr>
        <w:pStyle w:val="ListeParagraf"/>
        <w:numPr>
          <w:ilvl w:val="0"/>
          <w:numId w:val="29"/>
        </w:numPr>
        <w:ind w:left="0" w:firstLine="0"/>
        <w:jc w:val="both"/>
        <w:rPr>
          <w:sz w:val="22"/>
          <w:szCs w:val="22"/>
        </w:rPr>
      </w:pPr>
      <w:r w:rsidRPr="00F37F29">
        <w:rPr>
          <w:sz w:val="22"/>
          <w:szCs w:val="22"/>
        </w:rPr>
        <w:lastRenderedPageBreak/>
        <w:t xml:space="preserve">Ortadoğu Çalışmaları EABD Başkanlığının </w:t>
      </w:r>
      <w:r w:rsidR="00276485" w:rsidRPr="001E73AE">
        <w:rPr>
          <w:b/>
          <w:bCs/>
          <w:sz w:val="22"/>
          <w:szCs w:val="22"/>
        </w:rPr>
        <w:t>25</w:t>
      </w:r>
      <w:r w:rsidR="00DF207A">
        <w:rPr>
          <w:b/>
          <w:bCs/>
          <w:sz w:val="22"/>
          <w:szCs w:val="22"/>
        </w:rPr>
        <w:t>/07/</w:t>
      </w:r>
      <w:r w:rsidRPr="001E73AE">
        <w:rPr>
          <w:b/>
          <w:bCs/>
          <w:sz w:val="22"/>
          <w:szCs w:val="22"/>
        </w:rPr>
        <w:t>2018</w:t>
      </w:r>
      <w:r w:rsidRPr="00F37F29">
        <w:rPr>
          <w:sz w:val="22"/>
          <w:szCs w:val="22"/>
        </w:rPr>
        <w:t xml:space="preserve"> tarihli yazısı okundu.</w:t>
      </w:r>
    </w:p>
    <w:p w:rsidR="0046120B" w:rsidRPr="00AE76F5" w:rsidRDefault="0046120B" w:rsidP="0046120B">
      <w:pPr>
        <w:pStyle w:val="ListeParagraf"/>
        <w:ind w:left="360"/>
        <w:jc w:val="both"/>
        <w:rPr>
          <w:sz w:val="22"/>
          <w:szCs w:val="22"/>
        </w:rPr>
      </w:pPr>
    </w:p>
    <w:p w:rsidR="0046120B" w:rsidRPr="00C51B94" w:rsidRDefault="0046120B" w:rsidP="00820963">
      <w:pPr>
        <w:ind w:firstLine="360"/>
        <w:jc w:val="both"/>
        <w:rPr>
          <w:sz w:val="20"/>
          <w:szCs w:val="22"/>
        </w:rPr>
      </w:pPr>
      <w:r w:rsidRPr="00AE76F5">
        <w:rPr>
          <w:sz w:val="22"/>
          <w:szCs w:val="22"/>
        </w:rPr>
        <w:t xml:space="preserve">Yapılan görüşmeler sonunda; </w:t>
      </w:r>
      <w:r w:rsidR="00820963">
        <w:rPr>
          <w:sz w:val="22"/>
          <w:szCs w:val="22"/>
        </w:rPr>
        <w:t>Recep Tayyip Erdoğan</w:t>
      </w:r>
      <w:r>
        <w:rPr>
          <w:sz w:val="22"/>
          <w:szCs w:val="22"/>
        </w:rPr>
        <w:t xml:space="preserve"> Üniversitesi</w:t>
      </w:r>
      <w:r w:rsidR="00820963">
        <w:rPr>
          <w:sz w:val="22"/>
          <w:szCs w:val="22"/>
        </w:rPr>
        <w:t xml:space="preserve"> öğretim üyesi</w:t>
      </w:r>
      <w:r>
        <w:rPr>
          <w:sz w:val="22"/>
          <w:szCs w:val="22"/>
        </w:rPr>
        <w:t xml:space="preserve"> </w:t>
      </w:r>
      <w:r w:rsidRPr="00820963">
        <w:rPr>
          <w:b/>
          <w:bCs/>
          <w:sz w:val="22"/>
          <w:szCs w:val="22"/>
        </w:rPr>
        <w:t>Prof.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Dr.</w:t>
      </w:r>
      <w:r w:rsidRPr="00AE76F5">
        <w:rPr>
          <w:b/>
          <w:bCs/>
          <w:sz w:val="22"/>
          <w:szCs w:val="22"/>
        </w:rPr>
        <w:t xml:space="preserve"> </w:t>
      </w:r>
      <w:r w:rsidR="00820963">
        <w:rPr>
          <w:b/>
          <w:bCs/>
          <w:sz w:val="22"/>
          <w:szCs w:val="22"/>
        </w:rPr>
        <w:t>Muammer İSKENDEROĞLU</w:t>
      </w:r>
      <w:r w:rsidRPr="00AE76F5">
        <w:rPr>
          <w:sz w:val="22"/>
          <w:szCs w:val="22"/>
        </w:rPr>
        <w:t xml:space="preserve"> 2547 Sayılı Kanunun </w:t>
      </w:r>
      <w:r w:rsidRPr="00952669">
        <w:rPr>
          <w:b/>
          <w:bCs/>
          <w:sz w:val="22"/>
          <w:szCs w:val="22"/>
        </w:rPr>
        <w:t>40/d</w:t>
      </w:r>
      <w:r w:rsidRPr="00AE76F5">
        <w:rPr>
          <w:sz w:val="22"/>
          <w:szCs w:val="22"/>
        </w:rPr>
        <w:t xml:space="preserve"> maddesi uyarınca; aşağıda belirtilen </w:t>
      </w:r>
      <w:r w:rsidRPr="00952669">
        <w:rPr>
          <w:b/>
          <w:bCs/>
          <w:sz w:val="22"/>
          <w:szCs w:val="22"/>
        </w:rPr>
        <w:t>doktora</w:t>
      </w:r>
      <w:r w:rsidRPr="00AE76F5">
        <w:rPr>
          <w:sz w:val="22"/>
          <w:szCs w:val="22"/>
        </w:rPr>
        <w:t xml:space="preserve"> ve </w:t>
      </w:r>
      <w:r w:rsidRPr="00952669">
        <w:rPr>
          <w:b/>
          <w:bCs/>
          <w:sz w:val="22"/>
          <w:szCs w:val="22"/>
        </w:rPr>
        <w:t>yüksek lisans</w:t>
      </w:r>
      <w:r w:rsidRPr="00AE76F5">
        <w:rPr>
          <w:sz w:val="22"/>
          <w:szCs w:val="22"/>
        </w:rPr>
        <w:t xml:space="preserve"> programı derslerini vermek üzere </w:t>
      </w:r>
      <w:r>
        <w:rPr>
          <w:b/>
          <w:bCs/>
          <w:sz w:val="22"/>
          <w:szCs w:val="22"/>
        </w:rPr>
        <w:t>2018-2019</w:t>
      </w:r>
      <w:r w:rsidRPr="00AE76F5">
        <w:rPr>
          <w:sz w:val="22"/>
          <w:szCs w:val="22"/>
        </w:rPr>
        <w:t xml:space="preserve"> Eğitim Öğretim Yılı </w:t>
      </w:r>
      <w:r>
        <w:rPr>
          <w:b/>
          <w:bCs/>
          <w:sz w:val="22"/>
          <w:szCs w:val="22"/>
        </w:rPr>
        <w:t>Güz</w:t>
      </w:r>
      <w:r w:rsidRPr="00AE76F5">
        <w:rPr>
          <w:sz w:val="22"/>
          <w:szCs w:val="22"/>
        </w:rPr>
        <w:t xml:space="preserve"> Yarıyıllarında Enstitümüz Ortadoğu Çalışmaları Anabilim Dalı Başkanlığında görevlendirilmesinin uygun olduğuna; gereği için </w:t>
      </w:r>
      <w:r>
        <w:rPr>
          <w:b/>
          <w:bCs/>
          <w:sz w:val="22"/>
          <w:szCs w:val="22"/>
        </w:rPr>
        <w:t xml:space="preserve">Rektörlüğe </w:t>
      </w:r>
      <w:r w:rsidRPr="00AE76F5">
        <w:rPr>
          <w:b/>
          <w:bCs/>
          <w:sz w:val="22"/>
          <w:szCs w:val="22"/>
        </w:rPr>
        <w:t>arzına</w:t>
      </w:r>
      <w:r w:rsidRPr="00AE76F5">
        <w:rPr>
          <w:sz w:val="22"/>
          <w:szCs w:val="22"/>
        </w:rPr>
        <w:t xml:space="preserve"> oy birliği ile karar verildi.</w:t>
      </w:r>
    </w:p>
    <w:p w:rsidR="0046120B" w:rsidRPr="008C648D" w:rsidRDefault="0046120B" w:rsidP="0046120B">
      <w:pPr>
        <w:pStyle w:val="ListeParagraf"/>
        <w:ind w:left="360"/>
        <w:jc w:val="center"/>
        <w:rPr>
          <w:b/>
          <w:sz w:val="20"/>
          <w:szCs w:val="20"/>
        </w:rPr>
      </w:pPr>
    </w:p>
    <w:p w:rsidR="0046120B" w:rsidRPr="008C648D" w:rsidRDefault="0046120B" w:rsidP="0046120B">
      <w:pPr>
        <w:ind w:firstLine="709"/>
        <w:jc w:val="both"/>
        <w:rPr>
          <w:b/>
          <w:sz w:val="20"/>
          <w:szCs w:val="20"/>
        </w:rPr>
      </w:pPr>
      <w:r w:rsidRPr="008C648D">
        <w:rPr>
          <w:b/>
          <w:sz w:val="20"/>
          <w:szCs w:val="20"/>
        </w:rPr>
        <w:t>2547 SAYILI KANUN’UN 40/d MADDESİ İLE DERS GÖREVLENDİRME TABLOSU</w:t>
      </w:r>
    </w:p>
    <w:tbl>
      <w:tblPr>
        <w:tblStyle w:val="TabloKlavuzu1"/>
        <w:tblW w:w="9072" w:type="dxa"/>
        <w:tblLook w:val="04A0" w:firstRow="1" w:lastRow="0" w:firstColumn="1" w:lastColumn="0" w:noHBand="0" w:noVBand="1"/>
      </w:tblPr>
      <w:tblGrid>
        <w:gridCol w:w="1907"/>
        <w:gridCol w:w="696"/>
        <w:gridCol w:w="1662"/>
        <w:gridCol w:w="1343"/>
        <w:gridCol w:w="759"/>
        <w:gridCol w:w="588"/>
        <w:gridCol w:w="854"/>
        <w:gridCol w:w="1275"/>
      </w:tblGrid>
      <w:tr w:rsidR="0046120B" w:rsidTr="00D172D5">
        <w:trPr>
          <w:trHeight w:val="300"/>
        </w:trPr>
        <w:tc>
          <w:tcPr>
            <w:tcW w:w="1907" w:type="dxa"/>
            <w:vMerge w:val="restart"/>
            <w:noWrap/>
          </w:tcPr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46120B" w:rsidRDefault="0046120B" w:rsidP="002A57D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6120B" w:rsidRDefault="0046120B" w:rsidP="002A57D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noWrap/>
            <w:hideMark/>
          </w:tcPr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46120B" w:rsidTr="00D172D5">
        <w:trPr>
          <w:trHeight w:val="435"/>
        </w:trPr>
        <w:tc>
          <w:tcPr>
            <w:tcW w:w="0" w:type="auto"/>
            <w:vMerge/>
            <w:hideMark/>
          </w:tcPr>
          <w:p w:rsidR="0046120B" w:rsidRDefault="0046120B" w:rsidP="002A57D0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noWrap/>
            <w:hideMark/>
          </w:tcPr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62" w:type="dxa"/>
            <w:noWrap/>
            <w:hideMark/>
          </w:tcPr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43" w:type="dxa"/>
            <w:noWrap/>
            <w:hideMark/>
          </w:tcPr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noWrap/>
            <w:hideMark/>
          </w:tcPr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noWrap/>
            <w:hideMark/>
          </w:tcPr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46120B" w:rsidRDefault="0046120B" w:rsidP="002A57D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noWrap/>
            <w:hideMark/>
          </w:tcPr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noWrap/>
            <w:hideMark/>
          </w:tcPr>
          <w:p w:rsidR="0046120B" w:rsidRDefault="0046120B" w:rsidP="002A57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46120B" w:rsidTr="00D172D5">
        <w:trPr>
          <w:trHeight w:val="340"/>
        </w:trPr>
        <w:tc>
          <w:tcPr>
            <w:tcW w:w="1907" w:type="dxa"/>
            <w:noWrap/>
            <w:hideMark/>
          </w:tcPr>
          <w:p w:rsidR="0046120B" w:rsidRDefault="00616175" w:rsidP="006161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Muammer İSKENDEROĞLU</w:t>
            </w:r>
          </w:p>
        </w:tc>
        <w:tc>
          <w:tcPr>
            <w:tcW w:w="684" w:type="dxa"/>
            <w:noWrap/>
            <w:hideMark/>
          </w:tcPr>
          <w:p w:rsidR="0046120B" w:rsidRDefault="0046120B" w:rsidP="002A57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noWrap/>
            <w:hideMark/>
          </w:tcPr>
          <w:p w:rsidR="0046120B" w:rsidRDefault="0046120B" w:rsidP="002A57D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43" w:type="dxa"/>
            <w:noWrap/>
          </w:tcPr>
          <w:p w:rsidR="0046120B" w:rsidRDefault="00DA1AD5" w:rsidP="002A57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Uz</w:t>
            </w:r>
            <w:r w:rsidR="00616175">
              <w:rPr>
                <w:bCs/>
                <w:sz w:val="16"/>
                <w:szCs w:val="16"/>
                <w:lang w:eastAsia="en-US"/>
              </w:rPr>
              <w:t>manlık</w:t>
            </w:r>
            <w:r w:rsidR="0046120B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59" w:type="dxa"/>
            <w:noWrap/>
            <w:hideMark/>
          </w:tcPr>
          <w:p w:rsidR="0046120B" w:rsidRDefault="001B1D77" w:rsidP="001B1D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  <w:r w:rsidR="00616175">
              <w:rPr>
                <w:bCs/>
                <w:sz w:val="16"/>
                <w:szCs w:val="16"/>
                <w:lang w:eastAsia="en-US"/>
              </w:rPr>
              <w:t>+</w:t>
            </w: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8" w:type="dxa"/>
            <w:noWrap/>
            <w:hideMark/>
          </w:tcPr>
          <w:p w:rsidR="0046120B" w:rsidRDefault="0046120B" w:rsidP="002A57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noWrap/>
            <w:hideMark/>
          </w:tcPr>
          <w:p w:rsidR="0046120B" w:rsidRDefault="0046120B" w:rsidP="002A57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noWrap/>
            <w:hideMark/>
          </w:tcPr>
          <w:p w:rsidR="0046120B" w:rsidRDefault="0046120B" w:rsidP="002A57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  <w:tr w:rsidR="00DA1AD5" w:rsidTr="00D172D5">
        <w:trPr>
          <w:trHeight w:val="340"/>
        </w:trPr>
        <w:tc>
          <w:tcPr>
            <w:tcW w:w="1907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Muammer İSKENDEROĞLU</w:t>
            </w:r>
          </w:p>
        </w:tc>
        <w:tc>
          <w:tcPr>
            <w:tcW w:w="684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noWrap/>
          </w:tcPr>
          <w:p w:rsidR="00DA1AD5" w:rsidRDefault="00DA1AD5" w:rsidP="00DA1AD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43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59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88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  <w:tr w:rsidR="00DA1AD5" w:rsidTr="00D172D5">
        <w:trPr>
          <w:trHeight w:val="340"/>
        </w:trPr>
        <w:tc>
          <w:tcPr>
            <w:tcW w:w="1907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Muammer İSKENDEROĞLU</w:t>
            </w:r>
          </w:p>
        </w:tc>
        <w:tc>
          <w:tcPr>
            <w:tcW w:w="684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noWrap/>
          </w:tcPr>
          <w:p w:rsidR="00DA1AD5" w:rsidRDefault="00DA1AD5" w:rsidP="00DA1AD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(DR)</w:t>
            </w:r>
          </w:p>
        </w:tc>
        <w:tc>
          <w:tcPr>
            <w:tcW w:w="1343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Uzmanlık </w:t>
            </w:r>
          </w:p>
        </w:tc>
        <w:tc>
          <w:tcPr>
            <w:tcW w:w="759" w:type="dxa"/>
            <w:noWrap/>
          </w:tcPr>
          <w:p w:rsidR="00DA1AD5" w:rsidRDefault="001B1D77" w:rsidP="001B1D77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  <w:r w:rsidR="00DA1AD5">
              <w:rPr>
                <w:bCs/>
                <w:sz w:val="16"/>
                <w:szCs w:val="16"/>
                <w:lang w:eastAsia="en-US"/>
              </w:rPr>
              <w:t>+</w:t>
            </w:r>
            <w:r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88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  <w:tr w:rsidR="00DA1AD5" w:rsidTr="00D172D5">
        <w:trPr>
          <w:trHeight w:val="340"/>
        </w:trPr>
        <w:tc>
          <w:tcPr>
            <w:tcW w:w="1907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Muammer İSKENDEROĞLU</w:t>
            </w:r>
          </w:p>
        </w:tc>
        <w:tc>
          <w:tcPr>
            <w:tcW w:w="684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662" w:type="dxa"/>
            <w:noWrap/>
          </w:tcPr>
          <w:p w:rsidR="00DA1AD5" w:rsidRDefault="00DA1AD5" w:rsidP="00DA1AD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 xml:space="preserve">Ortadoğu Çalışmaları </w:t>
            </w:r>
            <w:r>
              <w:rPr>
                <w:bCs/>
                <w:sz w:val="16"/>
                <w:szCs w:val="16"/>
                <w:lang w:eastAsia="en-US"/>
              </w:rPr>
              <w:t>(DR)</w:t>
            </w:r>
          </w:p>
        </w:tc>
        <w:tc>
          <w:tcPr>
            <w:tcW w:w="1343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59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88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noWrap/>
          </w:tcPr>
          <w:p w:rsidR="00DA1AD5" w:rsidRDefault="00DA1AD5" w:rsidP="00DA1A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SAÜ/Ortadoğu Enstitüsü</w:t>
            </w:r>
          </w:p>
        </w:tc>
      </w:tr>
    </w:tbl>
    <w:p w:rsidR="0046120B" w:rsidRDefault="0046120B" w:rsidP="0046120B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2E7E02" w:rsidRPr="002E7E02" w:rsidRDefault="002E7E02" w:rsidP="003341D7">
      <w:pPr>
        <w:pStyle w:val="ListeParagraf"/>
        <w:numPr>
          <w:ilvl w:val="0"/>
          <w:numId w:val="29"/>
        </w:numPr>
        <w:ind w:left="0" w:firstLine="0"/>
        <w:jc w:val="both"/>
        <w:rPr>
          <w:sz w:val="20"/>
          <w:szCs w:val="22"/>
        </w:rPr>
      </w:pPr>
      <w:r w:rsidRPr="002E7E02">
        <w:rPr>
          <w:sz w:val="22"/>
          <w:szCs w:val="22"/>
        </w:rPr>
        <w:t xml:space="preserve">Yükseköğretim Kurulu Başkanlığı’nın </w:t>
      </w:r>
      <w:r w:rsidRPr="001E73AE">
        <w:rPr>
          <w:b/>
          <w:bCs/>
          <w:sz w:val="22"/>
          <w:szCs w:val="22"/>
        </w:rPr>
        <w:t>2</w:t>
      </w:r>
      <w:r w:rsidR="003341D7" w:rsidRPr="001E73AE">
        <w:rPr>
          <w:b/>
          <w:bCs/>
          <w:sz w:val="22"/>
          <w:szCs w:val="22"/>
        </w:rPr>
        <w:t>0</w:t>
      </w:r>
      <w:r w:rsidRPr="001E73AE">
        <w:rPr>
          <w:b/>
          <w:bCs/>
          <w:sz w:val="22"/>
          <w:szCs w:val="22"/>
        </w:rPr>
        <w:t>/07/</w:t>
      </w:r>
      <w:r w:rsidR="003341D7" w:rsidRPr="001E73AE">
        <w:rPr>
          <w:b/>
          <w:bCs/>
          <w:sz w:val="22"/>
          <w:szCs w:val="22"/>
        </w:rPr>
        <w:t>2018</w:t>
      </w:r>
      <w:r w:rsidR="003341D7">
        <w:rPr>
          <w:sz w:val="22"/>
          <w:szCs w:val="22"/>
        </w:rPr>
        <w:t xml:space="preserve"> tarih ve </w:t>
      </w:r>
      <w:r w:rsidRPr="001E73AE">
        <w:rPr>
          <w:b/>
          <w:bCs/>
          <w:sz w:val="22"/>
          <w:szCs w:val="22"/>
        </w:rPr>
        <w:t>57035</w:t>
      </w:r>
      <w:r w:rsidRPr="002E7E02">
        <w:rPr>
          <w:sz w:val="22"/>
          <w:szCs w:val="22"/>
        </w:rPr>
        <w:t xml:space="preserve"> sayılı yazısı okundu.</w:t>
      </w:r>
    </w:p>
    <w:p w:rsidR="002E7E02" w:rsidRPr="005203F2" w:rsidRDefault="002E7E02" w:rsidP="002E7E02">
      <w:pPr>
        <w:pStyle w:val="ListeParagraf"/>
        <w:ind w:left="0"/>
        <w:jc w:val="both"/>
        <w:rPr>
          <w:sz w:val="20"/>
          <w:szCs w:val="22"/>
        </w:rPr>
      </w:pPr>
    </w:p>
    <w:p w:rsidR="002E7E02" w:rsidRPr="002E7E02" w:rsidRDefault="002E7E02" w:rsidP="009245A8">
      <w:pPr>
        <w:pStyle w:val="ListeParagraf"/>
        <w:tabs>
          <w:tab w:val="left" w:pos="567"/>
        </w:tabs>
        <w:ind w:left="0" w:firstLine="360"/>
        <w:jc w:val="both"/>
        <w:rPr>
          <w:sz w:val="22"/>
        </w:rPr>
      </w:pPr>
      <w:r w:rsidRPr="002E7E02">
        <w:rPr>
          <w:sz w:val="22"/>
        </w:rPr>
        <w:t xml:space="preserve">Yapılan görüşmeler sonunda, Enstitümüz Müdürü </w:t>
      </w:r>
      <w:r w:rsidRPr="002E7E02">
        <w:rPr>
          <w:b/>
          <w:sz w:val="22"/>
        </w:rPr>
        <w:t xml:space="preserve">Prof. Dr. Kemal </w:t>
      </w:r>
      <w:proofErr w:type="spellStart"/>
      <w:r w:rsidRPr="002E7E02">
        <w:rPr>
          <w:b/>
          <w:sz w:val="22"/>
        </w:rPr>
        <w:t>İNAT</w:t>
      </w:r>
      <w:r w:rsidRPr="00D35409">
        <w:rPr>
          <w:bCs/>
          <w:sz w:val="22"/>
        </w:rPr>
        <w:t>’ın</w:t>
      </w:r>
      <w:proofErr w:type="spellEnd"/>
      <w:r w:rsidRPr="002E7E02">
        <w:rPr>
          <w:sz w:val="22"/>
        </w:rPr>
        <w:t xml:space="preserve">, </w:t>
      </w:r>
      <w:r w:rsidR="00DF3ACE">
        <w:rPr>
          <w:sz w:val="22"/>
        </w:rPr>
        <w:t xml:space="preserve">Yükseköğretim Kurulu Başkanlığında </w:t>
      </w:r>
      <w:r w:rsidR="000A5954">
        <w:rPr>
          <w:sz w:val="22"/>
        </w:rPr>
        <w:t>100/2000 YÖK Doktora Burs Programı</w:t>
      </w:r>
      <w:r w:rsidR="009245A8">
        <w:rPr>
          <w:sz w:val="22"/>
        </w:rPr>
        <w:t xml:space="preserve"> kapsamında</w:t>
      </w:r>
      <w:r w:rsidR="00CA7800">
        <w:rPr>
          <w:sz w:val="22"/>
        </w:rPr>
        <w:t xml:space="preserve"> “Sosyal Bilimler”</w:t>
      </w:r>
      <w:r w:rsidR="009245A8">
        <w:rPr>
          <w:sz w:val="22"/>
        </w:rPr>
        <w:t xml:space="preserve"> alanın</w:t>
      </w:r>
      <w:r w:rsidR="00CA7800">
        <w:rPr>
          <w:sz w:val="22"/>
        </w:rPr>
        <w:t>a</w:t>
      </w:r>
      <w:r w:rsidR="009245A8">
        <w:rPr>
          <w:sz w:val="22"/>
        </w:rPr>
        <w:t xml:space="preserve"> yapılan başvuruları değerlendirmek amacıyla</w:t>
      </w:r>
      <w:r w:rsidR="00CA7800">
        <w:rPr>
          <w:sz w:val="22"/>
        </w:rPr>
        <w:t xml:space="preserve"> değerlendirme panelinde</w:t>
      </w:r>
      <w:r w:rsidR="00157580">
        <w:rPr>
          <w:sz w:val="22"/>
        </w:rPr>
        <w:t xml:space="preserve"> bulunmak üzere</w:t>
      </w:r>
      <w:r w:rsidRPr="002E7E02">
        <w:rPr>
          <w:sz w:val="22"/>
        </w:rPr>
        <w:t xml:space="preserve">, 2547 Sayılı Kanunun 39. Maddesinin 1. Fıkrası ile Yurt İçinde ve Yurt Dışında Görevlendirmelerde Uyulacak Esaslara İlişkin Yönetmeliğin 2. Maddesinin (a) fıkrası uyarınca, </w:t>
      </w:r>
      <w:r w:rsidR="00AD07AC" w:rsidRPr="00AD07AC">
        <w:rPr>
          <w:b/>
          <w:bCs/>
          <w:sz w:val="22"/>
        </w:rPr>
        <w:t>0</w:t>
      </w:r>
      <w:r w:rsidRPr="002E7E02">
        <w:rPr>
          <w:b/>
          <w:sz w:val="22"/>
        </w:rPr>
        <w:t>2 A</w:t>
      </w:r>
      <w:r w:rsidR="00AD07AC">
        <w:rPr>
          <w:b/>
          <w:sz w:val="22"/>
        </w:rPr>
        <w:t>ğustos</w:t>
      </w:r>
      <w:r w:rsidRPr="002E7E02">
        <w:rPr>
          <w:b/>
          <w:sz w:val="22"/>
        </w:rPr>
        <w:t xml:space="preserve"> 201</w:t>
      </w:r>
      <w:r w:rsidR="00AD07AC">
        <w:rPr>
          <w:b/>
          <w:sz w:val="22"/>
        </w:rPr>
        <w:t>8</w:t>
      </w:r>
      <w:r w:rsidRPr="002E7E02">
        <w:rPr>
          <w:sz w:val="22"/>
        </w:rPr>
        <w:t xml:space="preserve"> tarihinde </w:t>
      </w:r>
      <w:proofErr w:type="spellStart"/>
      <w:r w:rsidRPr="002E7E02">
        <w:rPr>
          <w:b/>
          <w:sz w:val="22"/>
        </w:rPr>
        <w:t>yolluklu</w:t>
      </w:r>
      <w:proofErr w:type="spellEnd"/>
      <w:r w:rsidRPr="002E7E02">
        <w:rPr>
          <w:b/>
          <w:sz w:val="22"/>
        </w:rPr>
        <w:t>-yevmiyeli, maaşlı-izinli</w:t>
      </w:r>
      <w:r w:rsidRPr="002E7E02">
        <w:rPr>
          <w:sz w:val="22"/>
        </w:rPr>
        <w:t xml:space="preserve"> olarak görevlendirilmesinin uygun olduğuna oy birliğiyle karar verildi.</w:t>
      </w:r>
    </w:p>
    <w:p w:rsidR="002E7E02" w:rsidRDefault="002E7E02" w:rsidP="002E7E02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4B6077" w:rsidRPr="00524D3E" w:rsidRDefault="000040D9" w:rsidP="000040D9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Prof. Dr.</w:t>
      </w:r>
      <w:r w:rsidR="004B6077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Kemal İNAT</w:t>
      </w:r>
      <w:r w:rsidR="004B6077">
        <w:rPr>
          <w:rFonts w:asciiTheme="majorBidi" w:hAnsiTheme="majorBidi" w:cstheme="majorBidi"/>
          <w:sz w:val="22"/>
          <w:szCs w:val="22"/>
        </w:rPr>
        <w:t xml:space="preserve"> yönetiminde </w:t>
      </w:r>
      <w:r w:rsidR="004B6077" w:rsidRPr="00524D3E">
        <w:rPr>
          <w:rFonts w:asciiTheme="majorBidi" w:hAnsiTheme="majorBidi" w:cstheme="majorBidi"/>
          <w:sz w:val="22"/>
          <w:szCs w:val="22"/>
        </w:rPr>
        <w:t xml:space="preserve">yüksek lisans tez çalışması yapan Ortadoğu Çalışmaları EABD öğrencisi </w:t>
      </w:r>
      <w:r w:rsidR="004B6077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Furkan Halit </w:t>
      </w:r>
      <w:proofErr w:type="spellStart"/>
      <w:r w:rsidR="004B6077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YOLCU</w:t>
      </w:r>
      <w:r w:rsidR="004B607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’nu</w:t>
      </w:r>
      <w:r w:rsidR="004B6077" w:rsidRPr="00524D3E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n</w:t>
      </w:r>
      <w:proofErr w:type="spellEnd"/>
      <w:r w:rsidR="004B6077" w:rsidRPr="00524D3E">
        <w:rPr>
          <w:rFonts w:asciiTheme="majorBidi" w:hAnsiTheme="majorBidi" w:cstheme="majorBidi"/>
          <w:sz w:val="22"/>
          <w:szCs w:val="22"/>
        </w:rPr>
        <w:t xml:space="preserve"> tezini tamamladığına dair yüksek lisans tez teslim formu okundu. </w:t>
      </w:r>
    </w:p>
    <w:p w:rsidR="004B6077" w:rsidRPr="00524D3E" w:rsidRDefault="004B6077" w:rsidP="004B6077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B6077" w:rsidRPr="00524D3E" w:rsidRDefault="004B6077" w:rsidP="004B6077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 w:rsidRPr="00524D3E">
        <w:rPr>
          <w:rFonts w:asciiTheme="majorBidi" w:hAnsiTheme="majorBidi" w:cstheme="majorBidi"/>
          <w:sz w:val="22"/>
          <w:szCs w:val="22"/>
        </w:rPr>
        <w:t xml:space="preserve">Yapılan görüşmeler sonunda; adı geçen öğrencinin </w:t>
      </w:r>
      <w:r w:rsidRPr="00524D3E">
        <w:rPr>
          <w:rFonts w:asciiTheme="majorBidi" w:hAnsiTheme="majorBidi" w:cstheme="majorBidi"/>
          <w:b/>
          <w:sz w:val="22"/>
          <w:szCs w:val="22"/>
        </w:rPr>
        <w:t>yüksek lisans tezini</w:t>
      </w:r>
      <w:r w:rsidRPr="00524D3E">
        <w:rPr>
          <w:rFonts w:asciiTheme="majorBidi" w:hAnsiTheme="majorBidi" w:cstheme="majorBidi"/>
          <w:sz w:val="22"/>
          <w:szCs w:val="22"/>
        </w:rPr>
        <w:t xml:space="preserve"> Enstitümüze teslim ettiği anlaşılarak, Sakarya Üniversitesi Lisansüstü Eğitim ve Öğretim Yönetmeliğinin </w:t>
      </w:r>
      <w:r w:rsidRPr="00524D3E">
        <w:rPr>
          <w:rFonts w:asciiTheme="majorBidi" w:hAnsiTheme="majorBidi" w:cstheme="majorBidi"/>
          <w:b/>
          <w:sz w:val="22"/>
          <w:szCs w:val="22"/>
        </w:rPr>
        <w:t>(2017) 27-1/a</w:t>
      </w:r>
      <w:r w:rsidRPr="00524D3E">
        <w:rPr>
          <w:rFonts w:asciiTheme="majorBidi" w:hAnsiTheme="majorBidi" w:cstheme="majorBidi"/>
          <w:sz w:val="22"/>
          <w:szCs w:val="22"/>
        </w:rPr>
        <w:t xml:space="preserve"> maddesi uyarınca yüksek lisans tez savunma </w:t>
      </w:r>
      <w:r w:rsidRPr="00524D3E">
        <w:rPr>
          <w:rFonts w:asciiTheme="majorBidi" w:hAnsiTheme="majorBidi" w:cstheme="majorBidi"/>
          <w:b/>
          <w:sz w:val="22"/>
          <w:szCs w:val="22"/>
        </w:rPr>
        <w:t>sınav jürisi</w:t>
      </w:r>
      <w:r w:rsidRPr="00524D3E">
        <w:rPr>
          <w:rFonts w:asciiTheme="majorBidi" w:hAnsiTheme="majorBidi" w:cstheme="majorBidi"/>
          <w:sz w:val="22"/>
          <w:szCs w:val="22"/>
        </w:rPr>
        <w:t xml:space="preserve">nin aşağıdaki şekliyle kabulüne; Üniversitemiz dışından gelen öğretim üyelerinin </w:t>
      </w:r>
      <w:r w:rsidRPr="00524D3E">
        <w:rPr>
          <w:rFonts w:asciiTheme="majorBidi" w:hAnsiTheme="majorBidi" w:cstheme="majorBidi"/>
          <w:b/>
          <w:i/>
          <w:sz w:val="22"/>
          <w:szCs w:val="22"/>
        </w:rPr>
        <w:t>yolluk ve yevmiyelerinin</w:t>
      </w:r>
      <w:r w:rsidRPr="00524D3E">
        <w:rPr>
          <w:rFonts w:asciiTheme="majorBidi" w:hAnsiTheme="majorBidi" w:cstheme="majorBidi"/>
          <w:sz w:val="22"/>
          <w:szCs w:val="22"/>
        </w:rPr>
        <w:t xml:space="preserve"> Enstitümüz bütçesinden karşılanmasına, oy birliği ile karar verildi.</w:t>
      </w:r>
      <w:proofErr w:type="gramEnd"/>
    </w:p>
    <w:p w:rsidR="004B6077" w:rsidRPr="00524D3E" w:rsidRDefault="004B6077" w:rsidP="004B6077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4394"/>
      </w:tblGrid>
      <w:tr w:rsidR="004B6077" w:rsidRPr="00524D3E" w:rsidTr="000C7DF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077" w:rsidRPr="00524D3E" w:rsidRDefault="004B6077" w:rsidP="008C7759">
            <w:pPr>
              <w:spacing w:line="25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TEZ ADI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B6077" w:rsidRPr="00524D3E" w:rsidRDefault="00F6358A" w:rsidP="00F6358A">
            <w:pPr>
              <w:spacing w:line="256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F6358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SOĞUK SAVAŞ SONRASI ORTADOĞU’DA ASKERİ DENGE (1991-2016)</w:t>
            </w:r>
          </w:p>
        </w:tc>
      </w:tr>
      <w:tr w:rsidR="004B6077" w:rsidRPr="00524D3E" w:rsidTr="000C7DF6">
        <w:trPr>
          <w:trHeight w:val="266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077" w:rsidRPr="00524D3E" w:rsidRDefault="004B6077" w:rsidP="008C7759">
            <w:pPr>
              <w:spacing w:line="25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077" w:rsidRPr="00524D3E" w:rsidRDefault="004B6077" w:rsidP="008C7759">
            <w:pPr>
              <w:spacing w:line="25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SINAV JÜRİSİ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B6077" w:rsidRPr="00524D3E" w:rsidRDefault="004B6077" w:rsidP="008C7759">
            <w:pPr>
              <w:spacing w:line="25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EABD / ÜNİVERSİTESİ</w:t>
            </w:r>
          </w:p>
        </w:tc>
      </w:tr>
      <w:tr w:rsidR="002163CA" w:rsidRPr="00524D3E" w:rsidTr="000C7DF6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3CA" w:rsidRPr="00524D3E" w:rsidRDefault="002163CA" w:rsidP="002163CA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Prof. Dr. Kemal İNAT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3CA" w:rsidRPr="00524D3E" w:rsidRDefault="002163CA" w:rsidP="002163CA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63CA" w:rsidRPr="00524D3E" w:rsidRDefault="002163CA" w:rsidP="002163CA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SAÜ/S.B.F./Uluslararası İlişkiler</w:t>
            </w:r>
          </w:p>
        </w:tc>
      </w:tr>
      <w:tr w:rsidR="004B6077" w:rsidRPr="00524D3E" w:rsidTr="000C7DF6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077" w:rsidRPr="00524D3E" w:rsidRDefault="002163CA" w:rsidP="002163CA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</w:rPr>
              <w:t>Dr.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Öğr. Üyesi</w:t>
            </w:r>
            <w:r w:rsidR="004B6077"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İsmail Numan TELCİ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077" w:rsidRPr="00524D3E" w:rsidRDefault="004B6077" w:rsidP="008C7759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077" w:rsidRPr="00524D3E" w:rsidRDefault="004B6077" w:rsidP="008C7759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SAÜ/Ortadoğu Enstitüsü</w:t>
            </w:r>
          </w:p>
        </w:tc>
      </w:tr>
      <w:tr w:rsidR="004B6077" w:rsidRPr="00524D3E" w:rsidTr="000C7DF6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77" w:rsidRPr="00524D3E" w:rsidRDefault="002163CA" w:rsidP="002163CA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</w:rPr>
              <w:t>Dr.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Öğr. Üyesi</w:t>
            </w:r>
            <w:r w:rsidRPr="00524D3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Veysel KURT</w:t>
            </w:r>
            <w:r w:rsidRPr="00524D3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77" w:rsidRPr="00524D3E" w:rsidRDefault="004B6077" w:rsidP="008C7759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077" w:rsidRPr="00524D3E" w:rsidRDefault="002163CA" w:rsidP="002163CA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İstanbul Mede</w:t>
            </w:r>
            <w:r w:rsidR="006F528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niyet </w:t>
            </w:r>
            <w:proofErr w:type="spellStart"/>
            <w:r w:rsidR="006F528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Üni</w:t>
            </w:r>
            <w:proofErr w:type="spellEnd"/>
            <w:r w:rsidR="006F528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./S.B.F./Siy.</w:t>
            </w:r>
            <w:r w:rsidR="00FD45CD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Bil. 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Kamu Yön.</w:t>
            </w:r>
          </w:p>
        </w:tc>
      </w:tr>
      <w:tr w:rsidR="002163CA" w:rsidRPr="00524D3E" w:rsidTr="000C7DF6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CA" w:rsidRPr="00524D3E" w:rsidRDefault="002163CA" w:rsidP="002163CA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</w:rPr>
              <w:t>Dr.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Öğr. Üyesi</w:t>
            </w: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Yıldırım TURAN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3CA" w:rsidRPr="00524D3E" w:rsidRDefault="002163CA" w:rsidP="002163CA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(Yedek Jüri Üyesi)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63CA" w:rsidRPr="00524D3E" w:rsidRDefault="002163CA" w:rsidP="002163CA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SAÜ/S.B.F./Uluslararası İlişkiler</w:t>
            </w:r>
          </w:p>
        </w:tc>
      </w:tr>
      <w:tr w:rsidR="004B6077" w:rsidRPr="00524D3E" w:rsidTr="000C7DF6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77" w:rsidRPr="00524D3E" w:rsidRDefault="004B6077" w:rsidP="002163CA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Öğr. Üyesi </w:t>
            </w:r>
            <w:r w:rsidR="002163CA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Mustafa YETİM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77" w:rsidRPr="00524D3E" w:rsidRDefault="004B6077" w:rsidP="008C7759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(Yedek Jüri Üyesi)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077" w:rsidRPr="00524D3E" w:rsidRDefault="006F5285" w:rsidP="008C7759">
            <w:pPr>
              <w:spacing w:line="25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OGU/İ.İ.B.F./</w:t>
            </w:r>
            <w:r w:rsidRPr="00524D3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Uluslararası İlişkiler</w:t>
            </w:r>
          </w:p>
        </w:tc>
      </w:tr>
    </w:tbl>
    <w:p w:rsidR="004B6077" w:rsidRDefault="004B6077" w:rsidP="004B607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4B6077" w:rsidRPr="00524D3E" w:rsidRDefault="004B6077" w:rsidP="004B607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b/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>Sınav Tarihi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524D3E">
        <w:rPr>
          <w:rFonts w:asciiTheme="majorBidi" w:hAnsiTheme="majorBidi" w:cstheme="majorBidi"/>
          <w:sz w:val="22"/>
          <w:szCs w:val="22"/>
        </w:rPr>
        <w:t xml:space="preserve">: </w:t>
      </w:r>
      <w:r>
        <w:rPr>
          <w:rFonts w:asciiTheme="majorBidi" w:hAnsiTheme="majorBidi" w:cstheme="majorBidi"/>
          <w:b/>
          <w:sz w:val="22"/>
          <w:szCs w:val="22"/>
        </w:rPr>
        <w:t>10.08</w:t>
      </w:r>
      <w:r w:rsidRPr="00524D3E">
        <w:rPr>
          <w:rFonts w:asciiTheme="majorBidi" w:hAnsiTheme="majorBidi" w:cstheme="majorBidi"/>
          <w:b/>
          <w:sz w:val="22"/>
          <w:szCs w:val="22"/>
        </w:rPr>
        <w:t>.2018</w:t>
      </w:r>
    </w:p>
    <w:p w:rsidR="004B6077" w:rsidRDefault="004B6077" w:rsidP="004B6077">
      <w:pPr>
        <w:tabs>
          <w:tab w:val="left" w:pos="426"/>
        </w:tabs>
        <w:jc w:val="both"/>
        <w:rPr>
          <w:rFonts w:asciiTheme="majorBidi" w:hAnsiTheme="majorBidi" w:cstheme="majorBidi"/>
          <w:b/>
          <w:sz w:val="22"/>
          <w:szCs w:val="22"/>
        </w:rPr>
      </w:pPr>
      <w:r w:rsidRPr="004B6077">
        <w:rPr>
          <w:rFonts w:asciiTheme="majorBidi" w:hAnsiTheme="majorBidi" w:cstheme="majorBidi"/>
          <w:sz w:val="22"/>
          <w:szCs w:val="22"/>
        </w:rPr>
        <w:t>Sınav Saati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  <w:r w:rsidRPr="004B6077">
        <w:rPr>
          <w:rFonts w:asciiTheme="majorBidi" w:hAnsiTheme="majorBidi" w:cstheme="majorBidi"/>
          <w:sz w:val="22"/>
          <w:szCs w:val="22"/>
        </w:rPr>
        <w:t xml:space="preserve">: </w:t>
      </w:r>
      <w:r w:rsidRPr="004B6077">
        <w:rPr>
          <w:rFonts w:asciiTheme="majorBidi" w:hAnsiTheme="majorBidi" w:cstheme="majorBidi"/>
          <w:b/>
          <w:sz w:val="22"/>
          <w:szCs w:val="22"/>
        </w:rPr>
        <w:t>1</w:t>
      </w:r>
      <w:r>
        <w:rPr>
          <w:rFonts w:asciiTheme="majorBidi" w:hAnsiTheme="majorBidi" w:cstheme="majorBidi"/>
          <w:b/>
          <w:sz w:val="22"/>
          <w:szCs w:val="22"/>
        </w:rPr>
        <w:t>0</w:t>
      </w:r>
      <w:r w:rsidRPr="004B6077">
        <w:rPr>
          <w:rFonts w:asciiTheme="majorBidi" w:hAnsiTheme="majorBidi" w:cstheme="majorBidi"/>
          <w:b/>
          <w:sz w:val="22"/>
          <w:szCs w:val="22"/>
        </w:rPr>
        <w:t>:00</w:t>
      </w:r>
    </w:p>
    <w:p w:rsidR="004B6077" w:rsidRDefault="004B6077" w:rsidP="004B6077">
      <w:pPr>
        <w:tabs>
          <w:tab w:val="left" w:pos="426"/>
        </w:tabs>
        <w:jc w:val="both"/>
        <w:rPr>
          <w:sz w:val="22"/>
          <w:szCs w:val="22"/>
        </w:rPr>
      </w:pPr>
    </w:p>
    <w:p w:rsidR="00201839" w:rsidRDefault="00201839" w:rsidP="004B6077">
      <w:pPr>
        <w:tabs>
          <w:tab w:val="left" w:pos="426"/>
        </w:tabs>
        <w:jc w:val="both"/>
        <w:rPr>
          <w:sz w:val="22"/>
          <w:szCs w:val="22"/>
        </w:rPr>
      </w:pPr>
    </w:p>
    <w:p w:rsidR="00201839" w:rsidRDefault="00201839" w:rsidP="004B6077">
      <w:pPr>
        <w:tabs>
          <w:tab w:val="left" w:pos="426"/>
        </w:tabs>
        <w:jc w:val="both"/>
        <w:rPr>
          <w:sz w:val="22"/>
          <w:szCs w:val="22"/>
        </w:rPr>
      </w:pPr>
    </w:p>
    <w:p w:rsidR="00710B3A" w:rsidRDefault="00710B3A" w:rsidP="004B6077">
      <w:pPr>
        <w:tabs>
          <w:tab w:val="left" w:pos="426"/>
        </w:tabs>
        <w:jc w:val="both"/>
        <w:rPr>
          <w:sz w:val="22"/>
          <w:szCs w:val="22"/>
        </w:rPr>
      </w:pPr>
    </w:p>
    <w:p w:rsidR="00710B3A" w:rsidRDefault="00710B3A" w:rsidP="004B6077">
      <w:pPr>
        <w:tabs>
          <w:tab w:val="left" w:pos="426"/>
        </w:tabs>
        <w:jc w:val="both"/>
        <w:rPr>
          <w:sz w:val="22"/>
          <w:szCs w:val="22"/>
        </w:rPr>
      </w:pPr>
      <w:bookmarkStart w:id="0" w:name="_GoBack"/>
      <w:bookmarkEnd w:id="0"/>
    </w:p>
    <w:p w:rsidR="00201839" w:rsidRPr="004B6077" w:rsidRDefault="00201839" w:rsidP="004B6077">
      <w:pPr>
        <w:tabs>
          <w:tab w:val="left" w:pos="426"/>
        </w:tabs>
        <w:jc w:val="both"/>
        <w:rPr>
          <w:sz w:val="22"/>
          <w:szCs w:val="22"/>
        </w:rPr>
      </w:pPr>
    </w:p>
    <w:p w:rsidR="003D6746" w:rsidRDefault="003D6746" w:rsidP="00DF207A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D6746">
        <w:rPr>
          <w:rFonts w:asciiTheme="majorBidi" w:hAnsiTheme="majorBidi" w:cstheme="majorBidi"/>
          <w:b/>
          <w:bCs/>
          <w:sz w:val="22"/>
          <w:szCs w:val="22"/>
        </w:rPr>
        <w:lastRenderedPageBreak/>
        <w:t xml:space="preserve">Öğr. </w:t>
      </w:r>
      <w:r w:rsidRPr="008E3515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Gör. </w:t>
      </w:r>
      <w:proofErr w:type="spellStart"/>
      <w:r w:rsidRPr="008E3515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Maen</w:t>
      </w:r>
      <w:proofErr w:type="spellEnd"/>
      <w:r w:rsidRPr="008E3515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 </w:t>
      </w:r>
      <w:proofErr w:type="spellStart"/>
      <w:r w:rsidRPr="008E3515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Ahmed</w:t>
      </w:r>
      <w:proofErr w:type="spellEnd"/>
      <w:r w:rsidRPr="008E3515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 </w:t>
      </w:r>
      <w:proofErr w:type="spellStart"/>
      <w:r w:rsidRPr="008E3515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Mohamd</w:t>
      </w:r>
      <w:proofErr w:type="spellEnd"/>
      <w:r w:rsidRPr="008E3515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 xml:space="preserve"> </w:t>
      </w:r>
      <w:proofErr w:type="spellStart"/>
      <w:r w:rsidRPr="008E3515">
        <w:rPr>
          <w:rFonts w:asciiTheme="majorBidi" w:eastAsiaTheme="minorHAnsi" w:hAnsiTheme="majorBidi" w:cstheme="majorBidi"/>
          <w:b/>
          <w:bCs/>
          <w:sz w:val="22"/>
          <w:szCs w:val="22"/>
          <w:lang w:eastAsia="en-US"/>
        </w:rPr>
        <w:t>A</w:t>
      </w:r>
      <w:r w:rsidRPr="003D6746">
        <w:rPr>
          <w:rFonts w:asciiTheme="majorBidi" w:hAnsiTheme="majorBidi" w:cstheme="majorBidi"/>
          <w:b/>
          <w:bCs/>
          <w:sz w:val="22"/>
          <w:szCs w:val="22"/>
        </w:rPr>
        <w:t>Lİ</w:t>
      </w:r>
      <w:r w:rsidRPr="003D6746">
        <w:rPr>
          <w:rFonts w:asciiTheme="majorBidi" w:hAnsiTheme="majorBidi" w:cstheme="majorBidi"/>
          <w:sz w:val="22"/>
          <w:szCs w:val="22"/>
        </w:rPr>
        <w:t>’nin</w:t>
      </w:r>
      <w:proofErr w:type="spellEnd"/>
      <w:r w:rsidRPr="00F37F29">
        <w:rPr>
          <w:sz w:val="22"/>
          <w:szCs w:val="22"/>
        </w:rPr>
        <w:t xml:space="preserve"> </w:t>
      </w:r>
      <w:r w:rsidRPr="00DF207A">
        <w:rPr>
          <w:b/>
          <w:bCs/>
          <w:sz w:val="22"/>
          <w:szCs w:val="22"/>
        </w:rPr>
        <w:t>25</w:t>
      </w:r>
      <w:r w:rsidR="00DF207A">
        <w:rPr>
          <w:b/>
          <w:bCs/>
          <w:sz w:val="22"/>
          <w:szCs w:val="22"/>
        </w:rPr>
        <w:t>/</w:t>
      </w:r>
      <w:r w:rsidRPr="00DF207A">
        <w:rPr>
          <w:b/>
          <w:bCs/>
          <w:sz w:val="22"/>
          <w:szCs w:val="22"/>
        </w:rPr>
        <w:t>07</w:t>
      </w:r>
      <w:r w:rsidR="00DF207A">
        <w:rPr>
          <w:b/>
          <w:bCs/>
          <w:sz w:val="22"/>
          <w:szCs w:val="22"/>
        </w:rPr>
        <w:t>/</w:t>
      </w:r>
      <w:r w:rsidRPr="00DF207A">
        <w:rPr>
          <w:b/>
          <w:bCs/>
          <w:sz w:val="22"/>
          <w:szCs w:val="22"/>
        </w:rPr>
        <w:t>2018</w:t>
      </w:r>
      <w:r w:rsidRPr="00F37F29">
        <w:rPr>
          <w:sz w:val="22"/>
          <w:szCs w:val="22"/>
        </w:rPr>
        <w:t xml:space="preserve"> tarihli </w:t>
      </w:r>
      <w:r w:rsidR="002D7CE7">
        <w:rPr>
          <w:sz w:val="22"/>
          <w:szCs w:val="22"/>
        </w:rPr>
        <w:t>dilekçesi</w:t>
      </w:r>
      <w:r w:rsidRPr="00F37F29">
        <w:rPr>
          <w:sz w:val="22"/>
          <w:szCs w:val="22"/>
        </w:rPr>
        <w:t xml:space="preserve"> okundu.</w:t>
      </w:r>
    </w:p>
    <w:p w:rsidR="003D6746" w:rsidRDefault="003D6746" w:rsidP="003D6746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4B6E4F" w:rsidRPr="004B6E4F" w:rsidRDefault="004B6E4F" w:rsidP="001B78B8">
      <w:pPr>
        <w:ind w:firstLine="284"/>
        <w:jc w:val="both"/>
        <w:rPr>
          <w:sz w:val="22"/>
          <w:szCs w:val="22"/>
        </w:rPr>
      </w:pPr>
      <w:r w:rsidRPr="00524D3E">
        <w:rPr>
          <w:rFonts w:asciiTheme="majorBidi" w:hAnsiTheme="majorBidi" w:cstheme="majorBidi"/>
          <w:sz w:val="22"/>
          <w:szCs w:val="22"/>
        </w:rPr>
        <w:t>Yapılan görüşmeler sonunda;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4A4433">
        <w:rPr>
          <w:rFonts w:asciiTheme="majorBidi" w:hAnsiTheme="majorBidi" w:cstheme="majorBidi"/>
          <w:b/>
          <w:bCs/>
          <w:sz w:val="22"/>
          <w:szCs w:val="22"/>
        </w:rPr>
        <w:t>01/08/2018 – 24/09/2018</w:t>
      </w:r>
      <w:r>
        <w:rPr>
          <w:rFonts w:asciiTheme="majorBidi" w:hAnsiTheme="majorBidi" w:cstheme="majorBidi"/>
          <w:sz w:val="22"/>
          <w:szCs w:val="22"/>
        </w:rPr>
        <w:t xml:space="preserve"> tarihleri arasında Ortadoğu Enstitüsü’n</w:t>
      </w:r>
      <w:r w:rsidR="001B78B8">
        <w:rPr>
          <w:rFonts w:asciiTheme="majorBidi" w:hAnsiTheme="majorBidi" w:cstheme="majorBidi"/>
          <w:sz w:val="22"/>
          <w:szCs w:val="22"/>
        </w:rPr>
        <w:t xml:space="preserve">de ücretsiz </w:t>
      </w:r>
      <w:r w:rsidR="001B78B8" w:rsidRPr="004A4433">
        <w:rPr>
          <w:rFonts w:asciiTheme="majorBidi" w:hAnsiTheme="majorBidi" w:cstheme="majorBidi"/>
          <w:b/>
          <w:bCs/>
          <w:sz w:val="22"/>
          <w:szCs w:val="22"/>
        </w:rPr>
        <w:t>Arapça Dil Kursu</w:t>
      </w:r>
      <w:r w:rsidR="001B78B8">
        <w:rPr>
          <w:rFonts w:asciiTheme="majorBidi" w:hAnsiTheme="majorBidi" w:cstheme="majorBidi"/>
          <w:sz w:val="22"/>
          <w:szCs w:val="22"/>
        </w:rPr>
        <w:t xml:space="preserve">’nun açılmasına </w:t>
      </w:r>
      <w:r w:rsidR="00AC4617">
        <w:rPr>
          <w:rFonts w:asciiTheme="majorBidi" w:hAnsiTheme="majorBidi" w:cstheme="majorBidi"/>
          <w:sz w:val="22"/>
          <w:szCs w:val="22"/>
        </w:rPr>
        <w:t>ve aşağıdaki öğrencilerin kaydının yapılmasının</w:t>
      </w:r>
      <w:r w:rsidR="00B602A5">
        <w:rPr>
          <w:rFonts w:asciiTheme="majorBidi" w:hAnsiTheme="majorBidi" w:cstheme="majorBidi"/>
          <w:sz w:val="22"/>
          <w:szCs w:val="22"/>
        </w:rPr>
        <w:t xml:space="preserve"> uygun olduğuna</w:t>
      </w:r>
      <w:r>
        <w:rPr>
          <w:rFonts w:asciiTheme="majorBidi" w:hAnsiTheme="majorBidi" w:cstheme="majorBidi"/>
          <w:sz w:val="22"/>
          <w:szCs w:val="22"/>
        </w:rPr>
        <w:t xml:space="preserve"> oy birliğiyle karar verildi.</w:t>
      </w:r>
    </w:p>
    <w:p w:rsidR="003D6746" w:rsidRDefault="003D6746" w:rsidP="003D6746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705A83" w:rsidRPr="00705A83" w:rsidRDefault="00705A83" w:rsidP="00705A83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22520">
        <w:rPr>
          <w:b/>
          <w:bCs/>
          <w:sz w:val="22"/>
          <w:szCs w:val="22"/>
        </w:rPr>
        <w:t>2018-2019</w:t>
      </w:r>
      <w:r w:rsidRPr="00705A83">
        <w:rPr>
          <w:sz w:val="22"/>
          <w:szCs w:val="22"/>
        </w:rPr>
        <w:t xml:space="preserve"> Eğitim-Öğretim Yılı </w:t>
      </w:r>
      <w:r w:rsidRPr="00822520">
        <w:rPr>
          <w:b/>
          <w:bCs/>
          <w:sz w:val="22"/>
          <w:szCs w:val="22"/>
        </w:rPr>
        <w:t>Güz</w:t>
      </w:r>
      <w:r w:rsidRPr="00705A83">
        <w:rPr>
          <w:sz w:val="22"/>
          <w:szCs w:val="22"/>
        </w:rPr>
        <w:t xml:space="preserve"> Yarıyılında Ortadoğu Çalışmaları EABD yazılı ve bilim sınavına giren öğrenci adaylarının durumları görüşmeye açıldı.</w:t>
      </w:r>
    </w:p>
    <w:p w:rsidR="00705A83" w:rsidRPr="00705A83" w:rsidRDefault="00705A83" w:rsidP="00705A83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BE0FAB" w:rsidRPr="00705A83" w:rsidRDefault="00BE0FAB" w:rsidP="00705A83">
      <w:pPr>
        <w:ind w:firstLine="284"/>
        <w:jc w:val="both"/>
        <w:rPr>
          <w:sz w:val="22"/>
          <w:szCs w:val="22"/>
        </w:rPr>
      </w:pPr>
      <w:r w:rsidRPr="00705A83">
        <w:rPr>
          <w:sz w:val="22"/>
          <w:szCs w:val="22"/>
        </w:rPr>
        <w:t xml:space="preserve">Yapılan görüşmeler sonunda; </w:t>
      </w:r>
      <w:r w:rsidRPr="00822520">
        <w:rPr>
          <w:b/>
          <w:bCs/>
          <w:sz w:val="22"/>
          <w:szCs w:val="22"/>
        </w:rPr>
        <w:t>201</w:t>
      </w:r>
      <w:r w:rsidR="00705A83" w:rsidRPr="00822520">
        <w:rPr>
          <w:b/>
          <w:bCs/>
          <w:sz w:val="22"/>
          <w:szCs w:val="22"/>
        </w:rPr>
        <w:t>8-2019</w:t>
      </w:r>
      <w:r w:rsidRPr="00705A83">
        <w:rPr>
          <w:sz w:val="22"/>
          <w:szCs w:val="22"/>
        </w:rPr>
        <w:t xml:space="preserve"> Eğitim-Öğretim Yılı </w:t>
      </w:r>
      <w:r w:rsidRPr="00822520">
        <w:rPr>
          <w:b/>
          <w:bCs/>
          <w:sz w:val="22"/>
          <w:szCs w:val="22"/>
        </w:rPr>
        <w:t>Güz</w:t>
      </w:r>
      <w:r w:rsidRPr="00705A83">
        <w:rPr>
          <w:sz w:val="22"/>
          <w:szCs w:val="22"/>
        </w:rPr>
        <w:t xml:space="preserve"> Yarıyılında Ortadoğu Çalışmaları EABD </w:t>
      </w:r>
      <w:r w:rsidRPr="00705A83">
        <w:rPr>
          <w:b/>
          <w:sz w:val="22"/>
          <w:szCs w:val="22"/>
        </w:rPr>
        <w:t>Doktora,</w:t>
      </w:r>
      <w:r w:rsidRPr="00705A83">
        <w:rPr>
          <w:sz w:val="22"/>
          <w:szCs w:val="22"/>
        </w:rPr>
        <w:t xml:space="preserve"> </w:t>
      </w:r>
      <w:r w:rsidR="00705A83">
        <w:rPr>
          <w:b/>
          <w:sz w:val="22"/>
          <w:szCs w:val="22"/>
        </w:rPr>
        <w:t>Yüksek Lisans</w:t>
      </w:r>
      <w:r w:rsidRPr="00705A83">
        <w:rPr>
          <w:b/>
          <w:sz w:val="22"/>
          <w:szCs w:val="22"/>
        </w:rPr>
        <w:t>, Yabancı Uyruklu Statüsünde Yüksek Lisans ve Doktora</w:t>
      </w:r>
      <w:r w:rsidRPr="00705A83">
        <w:rPr>
          <w:sz w:val="22"/>
          <w:szCs w:val="22"/>
        </w:rPr>
        <w:t xml:space="preserve"> programlarına öğrenci alımlarında yapılan yazılı, mülakat ve bilim sınav sonuçları ekteki şekliyle uygun olduğuna oybirliği ile karar verildi.</w:t>
      </w:r>
    </w:p>
    <w:p w:rsidR="00BE0FAB" w:rsidRPr="00040097" w:rsidRDefault="00BE0FAB" w:rsidP="00BE0FAB">
      <w:pPr>
        <w:pStyle w:val="ListeParagraf"/>
        <w:tabs>
          <w:tab w:val="left" w:pos="284"/>
        </w:tabs>
        <w:ind w:left="0"/>
        <w:jc w:val="both"/>
        <w:rPr>
          <w:sz w:val="20"/>
          <w:szCs w:val="20"/>
        </w:rPr>
      </w:pPr>
    </w:p>
    <w:p w:rsidR="00705A83" w:rsidRPr="00705A83" w:rsidRDefault="00705A83" w:rsidP="00705A83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07CE6">
        <w:rPr>
          <w:b/>
          <w:bCs/>
          <w:sz w:val="22"/>
          <w:szCs w:val="22"/>
        </w:rPr>
        <w:t>2018-2019</w:t>
      </w:r>
      <w:r w:rsidRPr="00705A83">
        <w:rPr>
          <w:sz w:val="22"/>
          <w:szCs w:val="22"/>
        </w:rPr>
        <w:t xml:space="preserve"> Eğitim-Öğretim Yılı </w:t>
      </w:r>
      <w:r w:rsidRPr="00F07CE6">
        <w:rPr>
          <w:b/>
          <w:bCs/>
          <w:sz w:val="22"/>
          <w:szCs w:val="22"/>
        </w:rPr>
        <w:t>Güz</w:t>
      </w:r>
      <w:r w:rsidRPr="00705A83">
        <w:rPr>
          <w:sz w:val="22"/>
          <w:szCs w:val="22"/>
        </w:rPr>
        <w:t xml:space="preserve"> Yarıyılında Ortadoğu Çalışmaları EABD </w:t>
      </w:r>
      <w:r>
        <w:rPr>
          <w:sz w:val="22"/>
          <w:szCs w:val="22"/>
        </w:rPr>
        <w:t>kayıt yaptıran öğrencilerin</w:t>
      </w:r>
      <w:r w:rsidRPr="00705A83">
        <w:rPr>
          <w:sz w:val="22"/>
          <w:szCs w:val="22"/>
        </w:rPr>
        <w:t xml:space="preserve"> durumları görüşmeye açıldı.</w:t>
      </w:r>
    </w:p>
    <w:p w:rsidR="00705A83" w:rsidRPr="00705A83" w:rsidRDefault="00705A83" w:rsidP="00705A83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BE0FAB" w:rsidRPr="00BE0FAB" w:rsidRDefault="00541311" w:rsidP="0054131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</w:t>
      </w:r>
      <w:r w:rsidRPr="00F07CE6">
        <w:rPr>
          <w:b/>
          <w:bCs/>
          <w:sz w:val="22"/>
          <w:szCs w:val="22"/>
        </w:rPr>
        <w:t>2018</w:t>
      </w:r>
      <w:r w:rsidR="00BE0FAB" w:rsidRPr="00F07CE6">
        <w:rPr>
          <w:b/>
          <w:bCs/>
          <w:sz w:val="22"/>
          <w:szCs w:val="22"/>
        </w:rPr>
        <w:t>-2</w:t>
      </w:r>
      <w:r w:rsidRPr="00F07CE6">
        <w:rPr>
          <w:b/>
          <w:bCs/>
          <w:sz w:val="22"/>
          <w:szCs w:val="22"/>
        </w:rPr>
        <w:t>019</w:t>
      </w:r>
      <w:r w:rsidR="00BE0FAB" w:rsidRPr="00705A83">
        <w:rPr>
          <w:sz w:val="22"/>
          <w:szCs w:val="22"/>
        </w:rPr>
        <w:t xml:space="preserve"> Eğitim-Öğretim Yılı </w:t>
      </w:r>
      <w:r w:rsidR="00BE0FAB" w:rsidRPr="00F07CE6">
        <w:rPr>
          <w:b/>
          <w:bCs/>
          <w:sz w:val="22"/>
          <w:szCs w:val="22"/>
        </w:rPr>
        <w:t>Güz</w:t>
      </w:r>
      <w:r w:rsidR="00BE0FAB" w:rsidRPr="00705A83">
        <w:rPr>
          <w:sz w:val="22"/>
          <w:szCs w:val="22"/>
        </w:rPr>
        <w:t xml:space="preserve"> Yarıyılında Ortadoğu Çalışmaları EABD </w:t>
      </w:r>
      <w:r w:rsidR="00BE0FAB" w:rsidRPr="00705A83">
        <w:rPr>
          <w:b/>
          <w:sz w:val="22"/>
          <w:szCs w:val="22"/>
        </w:rPr>
        <w:t>Doktora</w:t>
      </w:r>
      <w:r>
        <w:rPr>
          <w:b/>
          <w:sz w:val="22"/>
          <w:szCs w:val="22"/>
        </w:rPr>
        <w:t xml:space="preserve"> </w:t>
      </w:r>
      <w:r w:rsidRPr="00F07CE6">
        <w:rPr>
          <w:b/>
          <w:sz w:val="22"/>
          <w:szCs w:val="22"/>
        </w:rPr>
        <w:t>ve</w:t>
      </w:r>
      <w:r w:rsidR="00BE0FAB" w:rsidRPr="00705A83">
        <w:rPr>
          <w:sz w:val="22"/>
          <w:szCs w:val="22"/>
        </w:rPr>
        <w:t xml:space="preserve"> </w:t>
      </w:r>
      <w:r w:rsidR="00705A83">
        <w:rPr>
          <w:b/>
          <w:sz w:val="22"/>
          <w:szCs w:val="22"/>
        </w:rPr>
        <w:t xml:space="preserve">Yüksek Lisans </w:t>
      </w:r>
      <w:r w:rsidR="00BE0FAB" w:rsidRPr="00705A83">
        <w:rPr>
          <w:sz w:val="22"/>
          <w:szCs w:val="22"/>
        </w:rPr>
        <w:t>programlarına</w:t>
      </w:r>
      <w:r w:rsidR="00BE0FAB" w:rsidRPr="00705A83">
        <w:rPr>
          <w:b/>
          <w:sz w:val="22"/>
          <w:szCs w:val="22"/>
        </w:rPr>
        <w:t xml:space="preserve"> </w:t>
      </w:r>
      <w:r w:rsidR="00BE0FAB" w:rsidRPr="00705A83">
        <w:rPr>
          <w:sz w:val="22"/>
          <w:szCs w:val="22"/>
        </w:rPr>
        <w:t>kesin kayıt yaptıran</w:t>
      </w:r>
      <w:r w:rsidR="00BE0FAB" w:rsidRPr="00705A83">
        <w:rPr>
          <w:b/>
          <w:sz w:val="22"/>
          <w:szCs w:val="22"/>
        </w:rPr>
        <w:t xml:space="preserve"> </w:t>
      </w:r>
      <w:r w:rsidR="00BE0FAB" w:rsidRPr="00705A83">
        <w:rPr>
          <w:sz w:val="22"/>
          <w:szCs w:val="22"/>
        </w:rPr>
        <w:t>öğrenci listelerinin ekteki şekliyle uygun olduğuna oybirliği ile karar verildi</w:t>
      </w:r>
      <w:r w:rsidR="00BE0FAB" w:rsidRPr="00040097">
        <w:rPr>
          <w:sz w:val="20"/>
          <w:szCs w:val="20"/>
        </w:rPr>
        <w:t>.</w:t>
      </w:r>
    </w:p>
    <w:p w:rsidR="00BE0FAB" w:rsidRDefault="00BE0FAB" w:rsidP="00BE0FAB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2A290F" w:rsidRDefault="002A290F" w:rsidP="007809E3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83D0F">
        <w:rPr>
          <w:sz w:val="22"/>
          <w:szCs w:val="22"/>
        </w:rPr>
        <w:t>Gündemde görüşülecek başka madde olma</w:t>
      </w:r>
      <w:r w:rsidR="00EF6B0D" w:rsidRPr="00783D0F">
        <w:rPr>
          <w:sz w:val="22"/>
          <w:szCs w:val="22"/>
        </w:rPr>
        <w:t>dığından toplantıya son veri</w:t>
      </w:r>
      <w:r w:rsidR="00975650" w:rsidRPr="00783D0F">
        <w:rPr>
          <w:sz w:val="22"/>
          <w:szCs w:val="22"/>
        </w:rPr>
        <w:t>ldi.</w:t>
      </w:r>
    </w:p>
    <w:p w:rsidR="00760A30" w:rsidRPr="00783D0F" w:rsidRDefault="00760A30" w:rsidP="00760A30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D86696" w:rsidRPr="00CD0AB4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Pr="00CD0AB4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AC49FF" w:rsidRPr="00CD0AB4" w:rsidSect="002C19B6">
          <w:headerReference w:type="default" r:id="rId9"/>
          <w:pgSz w:w="11906" w:h="16838" w:code="9"/>
          <w:pgMar w:top="1418" w:right="1418" w:bottom="992" w:left="1418" w:header="709" w:footer="709" w:gutter="0"/>
          <w:cols w:space="708"/>
          <w:docGrid w:linePitch="360"/>
        </w:sectPr>
      </w:pPr>
    </w:p>
    <w:p w:rsidR="001D152B" w:rsidRDefault="001D152B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Prof. Dr. Kemal İNAT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Başkan</w:t>
      </w:r>
      <w:r w:rsidRPr="00CD0AB4">
        <w:rPr>
          <w:rFonts w:asciiTheme="majorBidi" w:hAnsiTheme="majorBidi" w:cstheme="majorBidi"/>
          <w:sz w:val="22"/>
          <w:szCs w:val="22"/>
        </w:rPr>
        <w:tab/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Doç. Dr. Ali BALCI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Üye</w:t>
      </w:r>
      <w:r w:rsidR="004E6604" w:rsidRPr="00CD0AB4">
        <w:rPr>
          <w:rFonts w:asciiTheme="majorBidi" w:hAnsiTheme="majorBidi" w:cstheme="majorBidi"/>
          <w:sz w:val="22"/>
          <w:szCs w:val="22"/>
        </w:rPr>
        <w:t xml:space="preserve"> </w:t>
      </w:r>
    </w:p>
    <w:p w:rsidR="00F4005C" w:rsidRPr="00CD0AB4" w:rsidRDefault="00F4005C" w:rsidP="00F4005C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(KATILMADI)</w:t>
      </w:r>
    </w:p>
    <w:p w:rsidR="004E6604" w:rsidRPr="00CD0AB4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B625B" w:rsidRDefault="00EB625B" w:rsidP="00A1668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Default="00704D1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CD0AB4" w:rsidRDefault="00A16681" w:rsidP="009A2D86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Dr. </w:t>
      </w:r>
      <w:r w:rsidR="009A2D86">
        <w:rPr>
          <w:rFonts w:asciiTheme="majorBidi" w:hAnsiTheme="majorBidi" w:cstheme="majorBidi"/>
          <w:sz w:val="22"/>
          <w:szCs w:val="22"/>
        </w:rPr>
        <w:t>Öğr. Üyesi Y</w:t>
      </w:r>
      <w:r w:rsidRPr="00CD0AB4">
        <w:rPr>
          <w:rFonts w:asciiTheme="majorBidi" w:hAnsiTheme="majorBidi" w:cstheme="majorBidi"/>
          <w:sz w:val="22"/>
          <w:szCs w:val="22"/>
        </w:rPr>
        <w:t>ıldırım TURAN</w:t>
      </w:r>
    </w:p>
    <w:p w:rsidR="00A16681" w:rsidRPr="00CD0AB4" w:rsidRDefault="00A16681" w:rsidP="00A1668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Üye</w:t>
      </w:r>
    </w:p>
    <w:p w:rsidR="0083159A" w:rsidRDefault="0083159A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2413" w:rsidRDefault="00EA2413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37B28" w:rsidRDefault="00537B28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37B28" w:rsidRDefault="00537B28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37B28" w:rsidRDefault="00537B28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37B28" w:rsidRDefault="00537B28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D364F5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</w:t>
      </w:r>
      <w:r w:rsidR="009A2D86"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CD0AB4">
        <w:rPr>
          <w:rFonts w:asciiTheme="majorBidi" w:hAnsiTheme="majorBidi" w:cstheme="majorBidi"/>
          <w:sz w:val="22"/>
          <w:szCs w:val="22"/>
        </w:rPr>
        <w:t xml:space="preserve"> İsmail </w:t>
      </w:r>
      <w:r w:rsidR="002C2AD1" w:rsidRPr="00CD0AB4">
        <w:rPr>
          <w:rFonts w:asciiTheme="majorBidi" w:hAnsiTheme="majorBidi" w:cstheme="majorBidi"/>
          <w:sz w:val="22"/>
          <w:szCs w:val="22"/>
        </w:rPr>
        <w:t>Numan TELCİ</w:t>
      </w:r>
    </w:p>
    <w:p w:rsidR="002C2AD1" w:rsidRPr="00CD0AB4" w:rsidRDefault="002C2AD1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Üye   </w:t>
      </w:r>
    </w:p>
    <w:p w:rsidR="002C2AD1" w:rsidRDefault="002C2AD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4005C" w:rsidRPr="00CD0AB4" w:rsidRDefault="00F4005C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2C2AD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</w:t>
      </w:r>
      <w:r w:rsidR="009A2D86"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CD0AB4">
        <w:rPr>
          <w:rFonts w:asciiTheme="majorBidi" w:hAnsiTheme="majorBidi" w:cstheme="majorBidi"/>
          <w:sz w:val="22"/>
          <w:szCs w:val="22"/>
        </w:rPr>
        <w:t xml:space="preserve"> Ahmet YEŞİL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Üye</w:t>
      </w:r>
    </w:p>
    <w:p w:rsidR="00F4005C" w:rsidRPr="00CD0AB4" w:rsidRDefault="00F4005C" w:rsidP="00F4005C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(KATILMADI)</w:t>
      </w:r>
    </w:p>
    <w:p w:rsidR="00111004" w:rsidRPr="00CD0AB4" w:rsidRDefault="00111004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B625B" w:rsidRDefault="00EB625B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4005C" w:rsidRDefault="00F4005C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5A3555" w:rsidP="00F4005C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Arş. Gör. Mustafa CANER</w:t>
      </w:r>
    </w:p>
    <w:p w:rsidR="002C2AD1" w:rsidRPr="00CD0AB4" w:rsidRDefault="002C2AD1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Üye   </w:t>
      </w:r>
    </w:p>
    <w:p w:rsidR="00EF6B0D" w:rsidRPr="00CD0AB4" w:rsidRDefault="00EF6B0D" w:rsidP="00EF6B0D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EF6B0D" w:rsidRPr="00CD0AB4" w:rsidSect="00CF7E3F">
      <w:headerReference w:type="default" r:id="rId10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BD" w:rsidRDefault="006B46BD" w:rsidP="00CC7CC3">
      <w:r>
        <w:separator/>
      </w:r>
    </w:p>
  </w:endnote>
  <w:endnote w:type="continuationSeparator" w:id="0">
    <w:p w:rsidR="006B46BD" w:rsidRDefault="006B46BD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BD" w:rsidRDefault="006B46BD" w:rsidP="00CC7CC3">
      <w:r>
        <w:separator/>
      </w:r>
    </w:p>
  </w:footnote>
  <w:footnote w:type="continuationSeparator" w:id="0">
    <w:p w:rsidR="006B46BD" w:rsidRDefault="006B46BD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C9136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C9136F" w:rsidRPr="004B63DA" w:rsidRDefault="00C9136F" w:rsidP="00104DE1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1625042999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B38A1">
                <w:rPr>
                  <w:b/>
                  <w:bCs/>
                  <w:sz w:val="20"/>
                </w:rPr>
                <w:t>25</w:t>
              </w:r>
              <w:r w:rsidR="000C1CA7">
                <w:rPr>
                  <w:b/>
                  <w:bCs/>
                  <w:sz w:val="20"/>
                </w:rPr>
                <w:t>.07</w:t>
              </w:r>
              <w:r w:rsidR="0078505E">
                <w:rPr>
                  <w:b/>
                  <w:bCs/>
                  <w:sz w:val="20"/>
                </w:rPr>
                <w:t>.2018</w:t>
              </w:r>
            </w:sdtContent>
          </w:sdt>
          <w:r w:rsidR="000C1CA7">
            <w:rPr>
              <w:b/>
              <w:bCs/>
              <w:sz w:val="20"/>
            </w:rPr>
            <w:t>-4</w:t>
          </w:r>
          <w:r w:rsidR="00104DE1">
            <w:rPr>
              <w:b/>
              <w:bCs/>
              <w:sz w:val="20"/>
            </w:rPr>
            <w:t>5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C9136F" w:rsidRDefault="00C9136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C9136F" w:rsidRPr="004B63DA" w:rsidRDefault="00C9136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710B3A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B40AA0" w:rsidRPr="004B63DA" w:rsidRDefault="00B40AA0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30"/>
    <w:multiLevelType w:val="hybridMultilevel"/>
    <w:tmpl w:val="092AD28C"/>
    <w:lvl w:ilvl="0" w:tplc="BD225F5E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6CC3757"/>
    <w:multiLevelType w:val="hybridMultilevel"/>
    <w:tmpl w:val="49223422"/>
    <w:lvl w:ilvl="0" w:tplc="ABDA65F0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53F"/>
    <w:multiLevelType w:val="hybridMultilevel"/>
    <w:tmpl w:val="60D40836"/>
    <w:lvl w:ilvl="0" w:tplc="42366EFC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 w15:restartNumberingAfterBreak="0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42A14"/>
    <w:multiLevelType w:val="hybridMultilevel"/>
    <w:tmpl w:val="D236FE64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C8A0C54"/>
    <w:multiLevelType w:val="hybridMultilevel"/>
    <w:tmpl w:val="4DB2216A"/>
    <w:lvl w:ilvl="0" w:tplc="3BE08DF0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F0038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A6C2579"/>
    <w:multiLevelType w:val="hybridMultilevel"/>
    <w:tmpl w:val="7EBEA9D4"/>
    <w:lvl w:ilvl="0" w:tplc="716250A2">
      <w:start w:val="10"/>
      <w:numFmt w:val="decimal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B551B"/>
    <w:multiLevelType w:val="hybridMultilevel"/>
    <w:tmpl w:val="42EA9172"/>
    <w:lvl w:ilvl="0" w:tplc="9258C7BA">
      <w:start w:val="12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732D4"/>
    <w:multiLevelType w:val="hybridMultilevel"/>
    <w:tmpl w:val="7FC400AC"/>
    <w:lvl w:ilvl="0" w:tplc="F61417C6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811BA"/>
    <w:multiLevelType w:val="hybridMultilevel"/>
    <w:tmpl w:val="78D860E2"/>
    <w:lvl w:ilvl="0" w:tplc="377CE68A">
      <w:start w:val="9"/>
      <w:numFmt w:val="decimal"/>
      <w:lvlText w:val="%1-"/>
      <w:lvlJc w:val="left"/>
      <w:pPr>
        <w:ind w:left="501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786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E55F5"/>
    <w:multiLevelType w:val="hybridMultilevel"/>
    <w:tmpl w:val="730E6306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1" w15:restartNumberingAfterBreak="0">
    <w:nsid w:val="7F3B51A1"/>
    <w:multiLevelType w:val="hybridMultilevel"/>
    <w:tmpl w:val="3CF84D96"/>
    <w:lvl w:ilvl="0" w:tplc="88162588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8"/>
  </w:num>
  <w:num w:numId="5">
    <w:abstractNumId w:val="35"/>
  </w:num>
  <w:num w:numId="6">
    <w:abstractNumId w:val="33"/>
  </w:num>
  <w:num w:numId="7">
    <w:abstractNumId w:val="34"/>
  </w:num>
  <w:num w:numId="8">
    <w:abstractNumId w:val="17"/>
  </w:num>
  <w:num w:numId="9">
    <w:abstractNumId w:val="40"/>
  </w:num>
  <w:num w:numId="10">
    <w:abstractNumId w:val="2"/>
  </w:num>
  <w:num w:numId="11">
    <w:abstractNumId w:val="28"/>
  </w:num>
  <w:num w:numId="12">
    <w:abstractNumId w:val="22"/>
  </w:num>
  <w:num w:numId="13">
    <w:abstractNumId w:val="6"/>
  </w:num>
  <w:num w:numId="14">
    <w:abstractNumId w:val="13"/>
  </w:num>
  <w:num w:numId="15">
    <w:abstractNumId w:val="19"/>
  </w:num>
  <w:num w:numId="16">
    <w:abstractNumId w:val="9"/>
  </w:num>
  <w:num w:numId="17">
    <w:abstractNumId w:val="2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0"/>
  </w:num>
  <w:num w:numId="21">
    <w:abstractNumId w:val="12"/>
  </w:num>
  <w:num w:numId="22">
    <w:abstractNumId w:val="25"/>
  </w:num>
  <w:num w:numId="23">
    <w:abstractNumId w:val="15"/>
  </w:num>
  <w:num w:numId="24">
    <w:abstractNumId w:val="29"/>
  </w:num>
  <w:num w:numId="25">
    <w:abstractNumId w:val="3"/>
  </w:num>
  <w:num w:numId="26">
    <w:abstractNumId w:val="37"/>
  </w:num>
  <w:num w:numId="27">
    <w:abstractNumId w:val="41"/>
  </w:num>
  <w:num w:numId="28">
    <w:abstractNumId w:val="5"/>
  </w:num>
  <w:num w:numId="29">
    <w:abstractNumId w:val="11"/>
  </w:num>
  <w:num w:numId="30">
    <w:abstractNumId w:val="23"/>
  </w:num>
  <w:num w:numId="31">
    <w:abstractNumId w:val="8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1"/>
  </w:num>
  <w:num w:numId="39">
    <w:abstractNumId w:val="0"/>
  </w:num>
  <w:num w:numId="40">
    <w:abstractNumId w:val="7"/>
  </w:num>
  <w:num w:numId="41">
    <w:abstractNumId w:val="38"/>
  </w:num>
  <w:num w:numId="42">
    <w:abstractNumId w:val="1"/>
  </w:num>
  <w:num w:numId="43">
    <w:abstractNumId w:val="27"/>
  </w:num>
  <w:num w:numId="44">
    <w:abstractNumId w:val="30"/>
  </w:num>
  <w:num w:numId="45">
    <w:abstractNumId w:val="32"/>
  </w:num>
  <w:num w:numId="46">
    <w:abstractNumId w:val="24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0D9"/>
    <w:rsid w:val="000045AB"/>
    <w:rsid w:val="00004DF1"/>
    <w:rsid w:val="00005F21"/>
    <w:rsid w:val="000067BC"/>
    <w:rsid w:val="0000698F"/>
    <w:rsid w:val="00006BF5"/>
    <w:rsid w:val="000075A6"/>
    <w:rsid w:val="000102FD"/>
    <w:rsid w:val="000105AB"/>
    <w:rsid w:val="00010C5D"/>
    <w:rsid w:val="00011160"/>
    <w:rsid w:val="0001178A"/>
    <w:rsid w:val="000117C6"/>
    <w:rsid w:val="0001213D"/>
    <w:rsid w:val="0001226C"/>
    <w:rsid w:val="00013BE7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0A06"/>
    <w:rsid w:val="00030F84"/>
    <w:rsid w:val="00031432"/>
    <w:rsid w:val="00032793"/>
    <w:rsid w:val="00032946"/>
    <w:rsid w:val="0003329D"/>
    <w:rsid w:val="000332E6"/>
    <w:rsid w:val="0003354C"/>
    <w:rsid w:val="00033C0F"/>
    <w:rsid w:val="00033DD0"/>
    <w:rsid w:val="000348A7"/>
    <w:rsid w:val="00034F3C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64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516"/>
    <w:rsid w:val="00045810"/>
    <w:rsid w:val="00045B4D"/>
    <w:rsid w:val="00047D18"/>
    <w:rsid w:val="00050077"/>
    <w:rsid w:val="000501A0"/>
    <w:rsid w:val="00050DEE"/>
    <w:rsid w:val="00051456"/>
    <w:rsid w:val="0005163A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6B"/>
    <w:rsid w:val="00057199"/>
    <w:rsid w:val="00057337"/>
    <w:rsid w:val="0005733E"/>
    <w:rsid w:val="00057A06"/>
    <w:rsid w:val="00057DA4"/>
    <w:rsid w:val="00060079"/>
    <w:rsid w:val="00060401"/>
    <w:rsid w:val="00060637"/>
    <w:rsid w:val="00060EB5"/>
    <w:rsid w:val="00061460"/>
    <w:rsid w:val="00061742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2CE"/>
    <w:rsid w:val="00063AC1"/>
    <w:rsid w:val="00063C6E"/>
    <w:rsid w:val="00063F1B"/>
    <w:rsid w:val="00064277"/>
    <w:rsid w:val="00065083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8001A"/>
    <w:rsid w:val="00080529"/>
    <w:rsid w:val="00080AF8"/>
    <w:rsid w:val="00080CE5"/>
    <w:rsid w:val="00081250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44A5"/>
    <w:rsid w:val="000844B4"/>
    <w:rsid w:val="000846CD"/>
    <w:rsid w:val="00085057"/>
    <w:rsid w:val="00085232"/>
    <w:rsid w:val="00085457"/>
    <w:rsid w:val="00085480"/>
    <w:rsid w:val="0008583E"/>
    <w:rsid w:val="00086660"/>
    <w:rsid w:val="000870B7"/>
    <w:rsid w:val="00087A8A"/>
    <w:rsid w:val="00087E1F"/>
    <w:rsid w:val="00090A5E"/>
    <w:rsid w:val="00090D28"/>
    <w:rsid w:val="000920D3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C2F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954"/>
    <w:rsid w:val="000A65AE"/>
    <w:rsid w:val="000A6662"/>
    <w:rsid w:val="000A673D"/>
    <w:rsid w:val="000A6887"/>
    <w:rsid w:val="000A6AFC"/>
    <w:rsid w:val="000A6FB7"/>
    <w:rsid w:val="000A737E"/>
    <w:rsid w:val="000A739A"/>
    <w:rsid w:val="000A7479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276A"/>
    <w:rsid w:val="000B2992"/>
    <w:rsid w:val="000B2C3B"/>
    <w:rsid w:val="000B2F1A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694A"/>
    <w:rsid w:val="000B7004"/>
    <w:rsid w:val="000B7194"/>
    <w:rsid w:val="000B7379"/>
    <w:rsid w:val="000B739E"/>
    <w:rsid w:val="000C02ED"/>
    <w:rsid w:val="000C05DD"/>
    <w:rsid w:val="000C0C33"/>
    <w:rsid w:val="000C0C73"/>
    <w:rsid w:val="000C11BF"/>
    <w:rsid w:val="000C135B"/>
    <w:rsid w:val="000C14BF"/>
    <w:rsid w:val="000C14F1"/>
    <w:rsid w:val="000C15C7"/>
    <w:rsid w:val="000C1CA7"/>
    <w:rsid w:val="000C1DE6"/>
    <w:rsid w:val="000C2578"/>
    <w:rsid w:val="000C2642"/>
    <w:rsid w:val="000C30A5"/>
    <w:rsid w:val="000C44CA"/>
    <w:rsid w:val="000C4C34"/>
    <w:rsid w:val="000C5384"/>
    <w:rsid w:val="000C5F47"/>
    <w:rsid w:val="000C65BB"/>
    <w:rsid w:val="000C6731"/>
    <w:rsid w:val="000C6D81"/>
    <w:rsid w:val="000C7236"/>
    <w:rsid w:val="000C7653"/>
    <w:rsid w:val="000C7818"/>
    <w:rsid w:val="000C7C08"/>
    <w:rsid w:val="000C7DF6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C33"/>
    <w:rsid w:val="000D3C3D"/>
    <w:rsid w:val="000D4203"/>
    <w:rsid w:val="000D428E"/>
    <w:rsid w:val="000D46D5"/>
    <w:rsid w:val="000D4EBE"/>
    <w:rsid w:val="000D4ED7"/>
    <w:rsid w:val="000D5363"/>
    <w:rsid w:val="000D55FE"/>
    <w:rsid w:val="000D6889"/>
    <w:rsid w:val="000D6AEB"/>
    <w:rsid w:val="000D7500"/>
    <w:rsid w:val="000D767A"/>
    <w:rsid w:val="000D76AD"/>
    <w:rsid w:val="000D7AA9"/>
    <w:rsid w:val="000E0033"/>
    <w:rsid w:val="000E097A"/>
    <w:rsid w:val="000E13E0"/>
    <w:rsid w:val="000E1BC5"/>
    <w:rsid w:val="000E1CC0"/>
    <w:rsid w:val="000E201F"/>
    <w:rsid w:val="000E23E7"/>
    <w:rsid w:val="000E2638"/>
    <w:rsid w:val="000E292A"/>
    <w:rsid w:val="000E3156"/>
    <w:rsid w:val="000E3400"/>
    <w:rsid w:val="000E3C34"/>
    <w:rsid w:val="000E4812"/>
    <w:rsid w:val="000E4CE8"/>
    <w:rsid w:val="000E4EF8"/>
    <w:rsid w:val="000E5DFE"/>
    <w:rsid w:val="000E6161"/>
    <w:rsid w:val="000E65C1"/>
    <w:rsid w:val="000E6E77"/>
    <w:rsid w:val="000E793B"/>
    <w:rsid w:val="000E7EC5"/>
    <w:rsid w:val="000F086D"/>
    <w:rsid w:val="000F0B6E"/>
    <w:rsid w:val="000F1993"/>
    <w:rsid w:val="000F1C0D"/>
    <w:rsid w:val="000F3A9A"/>
    <w:rsid w:val="000F3CAF"/>
    <w:rsid w:val="000F4839"/>
    <w:rsid w:val="000F4FFE"/>
    <w:rsid w:val="000F53E7"/>
    <w:rsid w:val="000F54FF"/>
    <w:rsid w:val="000F5ADC"/>
    <w:rsid w:val="000F5EBD"/>
    <w:rsid w:val="000F5F71"/>
    <w:rsid w:val="00100021"/>
    <w:rsid w:val="00100048"/>
    <w:rsid w:val="0010063B"/>
    <w:rsid w:val="00100809"/>
    <w:rsid w:val="00100EA5"/>
    <w:rsid w:val="00101A17"/>
    <w:rsid w:val="00102068"/>
    <w:rsid w:val="001021B3"/>
    <w:rsid w:val="00102514"/>
    <w:rsid w:val="00102C8C"/>
    <w:rsid w:val="00102F4B"/>
    <w:rsid w:val="00103255"/>
    <w:rsid w:val="00103D76"/>
    <w:rsid w:val="00104DE1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004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74B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849"/>
    <w:rsid w:val="00123CB4"/>
    <w:rsid w:val="00123D3F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3008B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1B96"/>
    <w:rsid w:val="00142048"/>
    <w:rsid w:val="001426F2"/>
    <w:rsid w:val="00142C9C"/>
    <w:rsid w:val="00143006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5C6C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580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3E85"/>
    <w:rsid w:val="001843D3"/>
    <w:rsid w:val="001848DF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686"/>
    <w:rsid w:val="00197DC1"/>
    <w:rsid w:val="00197EBD"/>
    <w:rsid w:val="001A19E0"/>
    <w:rsid w:val="001A1DB2"/>
    <w:rsid w:val="001A3380"/>
    <w:rsid w:val="001A3AC8"/>
    <w:rsid w:val="001A3C42"/>
    <w:rsid w:val="001A3D4F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99F"/>
    <w:rsid w:val="001B1D13"/>
    <w:rsid w:val="001B1D77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76"/>
    <w:rsid w:val="001B666C"/>
    <w:rsid w:val="001B67A4"/>
    <w:rsid w:val="001B7651"/>
    <w:rsid w:val="001B788E"/>
    <w:rsid w:val="001B78B8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152B"/>
    <w:rsid w:val="001D2414"/>
    <w:rsid w:val="001D24BF"/>
    <w:rsid w:val="001D2C37"/>
    <w:rsid w:val="001D3056"/>
    <w:rsid w:val="001D3978"/>
    <w:rsid w:val="001D3C6B"/>
    <w:rsid w:val="001D4386"/>
    <w:rsid w:val="001D4C53"/>
    <w:rsid w:val="001D50F4"/>
    <w:rsid w:val="001D5697"/>
    <w:rsid w:val="001D6582"/>
    <w:rsid w:val="001D6FE4"/>
    <w:rsid w:val="001D723E"/>
    <w:rsid w:val="001D72D6"/>
    <w:rsid w:val="001D7813"/>
    <w:rsid w:val="001E04E5"/>
    <w:rsid w:val="001E085D"/>
    <w:rsid w:val="001E0910"/>
    <w:rsid w:val="001E0975"/>
    <w:rsid w:val="001E0A1B"/>
    <w:rsid w:val="001E1394"/>
    <w:rsid w:val="001E14A5"/>
    <w:rsid w:val="001E14E7"/>
    <w:rsid w:val="001E162E"/>
    <w:rsid w:val="001E19BC"/>
    <w:rsid w:val="001E24D9"/>
    <w:rsid w:val="001E2609"/>
    <w:rsid w:val="001E27AF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1A7"/>
    <w:rsid w:val="001E69E7"/>
    <w:rsid w:val="001E6B49"/>
    <w:rsid w:val="001E73AE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B44"/>
    <w:rsid w:val="001F2C43"/>
    <w:rsid w:val="001F2C71"/>
    <w:rsid w:val="001F33B0"/>
    <w:rsid w:val="001F3951"/>
    <w:rsid w:val="001F39F5"/>
    <w:rsid w:val="001F3B6F"/>
    <w:rsid w:val="001F3F84"/>
    <w:rsid w:val="001F4144"/>
    <w:rsid w:val="001F41FB"/>
    <w:rsid w:val="001F43CA"/>
    <w:rsid w:val="001F4615"/>
    <w:rsid w:val="001F49BC"/>
    <w:rsid w:val="001F50BA"/>
    <w:rsid w:val="001F520F"/>
    <w:rsid w:val="001F57D0"/>
    <w:rsid w:val="001F5995"/>
    <w:rsid w:val="001F5EE2"/>
    <w:rsid w:val="001F62C8"/>
    <w:rsid w:val="001F7544"/>
    <w:rsid w:val="001F762A"/>
    <w:rsid w:val="001F7D69"/>
    <w:rsid w:val="00200096"/>
    <w:rsid w:val="00200AB1"/>
    <w:rsid w:val="00201526"/>
    <w:rsid w:val="00201839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40"/>
    <w:rsid w:val="002139F3"/>
    <w:rsid w:val="00213D48"/>
    <w:rsid w:val="002142A7"/>
    <w:rsid w:val="0021445D"/>
    <w:rsid w:val="00214AA6"/>
    <w:rsid w:val="002157B2"/>
    <w:rsid w:val="002157CD"/>
    <w:rsid w:val="00215A9F"/>
    <w:rsid w:val="00216342"/>
    <w:rsid w:val="002163CA"/>
    <w:rsid w:val="0021661B"/>
    <w:rsid w:val="0021749B"/>
    <w:rsid w:val="002178B6"/>
    <w:rsid w:val="00217A91"/>
    <w:rsid w:val="00217F35"/>
    <w:rsid w:val="00220EE7"/>
    <w:rsid w:val="002218DA"/>
    <w:rsid w:val="00221972"/>
    <w:rsid w:val="00221F17"/>
    <w:rsid w:val="002221FB"/>
    <w:rsid w:val="0022241C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88D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00D"/>
    <w:rsid w:val="00233169"/>
    <w:rsid w:val="0023325F"/>
    <w:rsid w:val="002338B1"/>
    <w:rsid w:val="002340C3"/>
    <w:rsid w:val="0023483F"/>
    <w:rsid w:val="002348EC"/>
    <w:rsid w:val="00235372"/>
    <w:rsid w:val="002364E7"/>
    <w:rsid w:val="00236892"/>
    <w:rsid w:val="00236B54"/>
    <w:rsid w:val="00236B84"/>
    <w:rsid w:val="00237F8C"/>
    <w:rsid w:val="002414BD"/>
    <w:rsid w:val="0024154C"/>
    <w:rsid w:val="00241953"/>
    <w:rsid w:val="00241BAE"/>
    <w:rsid w:val="00241EFA"/>
    <w:rsid w:val="0024280E"/>
    <w:rsid w:val="0024284E"/>
    <w:rsid w:val="00242CF5"/>
    <w:rsid w:val="00243759"/>
    <w:rsid w:val="0024397B"/>
    <w:rsid w:val="00243EB1"/>
    <w:rsid w:val="002441D7"/>
    <w:rsid w:val="00244516"/>
    <w:rsid w:val="00244838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496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192"/>
    <w:rsid w:val="00260257"/>
    <w:rsid w:val="002609B3"/>
    <w:rsid w:val="00261127"/>
    <w:rsid w:val="00261751"/>
    <w:rsid w:val="00261A81"/>
    <w:rsid w:val="00261FA3"/>
    <w:rsid w:val="00262A3A"/>
    <w:rsid w:val="0026344F"/>
    <w:rsid w:val="00263939"/>
    <w:rsid w:val="00263BA1"/>
    <w:rsid w:val="002640D6"/>
    <w:rsid w:val="00264A7D"/>
    <w:rsid w:val="00264AAC"/>
    <w:rsid w:val="00264AF2"/>
    <w:rsid w:val="00264E0C"/>
    <w:rsid w:val="00264FAE"/>
    <w:rsid w:val="0026508D"/>
    <w:rsid w:val="00265C07"/>
    <w:rsid w:val="00265DBF"/>
    <w:rsid w:val="00265F2B"/>
    <w:rsid w:val="00266424"/>
    <w:rsid w:val="00266A58"/>
    <w:rsid w:val="00267841"/>
    <w:rsid w:val="00267F49"/>
    <w:rsid w:val="00270A36"/>
    <w:rsid w:val="00270D87"/>
    <w:rsid w:val="00270E0E"/>
    <w:rsid w:val="00270FD8"/>
    <w:rsid w:val="00271561"/>
    <w:rsid w:val="00271627"/>
    <w:rsid w:val="00272BB3"/>
    <w:rsid w:val="00272CEF"/>
    <w:rsid w:val="002733EA"/>
    <w:rsid w:val="00273A40"/>
    <w:rsid w:val="00274324"/>
    <w:rsid w:val="00274584"/>
    <w:rsid w:val="0027575F"/>
    <w:rsid w:val="00275B05"/>
    <w:rsid w:val="00276485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795"/>
    <w:rsid w:val="00284878"/>
    <w:rsid w:val="00284CA9"/>
    <w:rsid w:val="00285045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1DBB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96FC4"/>
    <w:rsid w:val="002977BA"/>
    <w:rsid w:val="002A05FE"/>
    <w:rsid w:val="002A0891"/>
    <w:rsid w:val="002A0C9E"/>
    <w:rsid w:val="002A1101"/>
    <w:rsid w:val="002A1107"/>
    <w:rsid w:val="002A1438"/>
    <w:rsid w:val="002A16D4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D74"/>
    <w:rsid w:val="002A5E3E"/>
    <w:rsid w:val="002A5E97"/>
    <w:rsid w:val="002A5EDB"/>
    <w:rsid w:val="002A7455"/>
    <w:rsid w:val="002A76AC"/>
    <w:rsid w:val="002A7C06"/>
    <w:rsid w:val="002A7CA9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6F59"/>
    <w:rsid w:val="002B72AE"/>
    <w:rsid w:val="002B7BE5"/>
    <w:rsid w:val="002B7EFB"/>
    <w:rsid w:val="002C01AB"/>
    <w:rsid w:val="002C03AA"/>
    <w:rsid w:val="002C0B94"/>
    <w:rsid w:val="002C0DD1"/>
    <w:rsid w:val="002C0E19"/>
    <w:rsid w:val="002C11AF"/>
    <w:rsid w:val="002C1313"/>
    <w:rsid w:val="002C175E"/>
    <w:rsid w:val="002C189D"/>
    <w:rsid w:val="002C19B6"/>
    <w:rsid w:val="002C19CE"/>
    <w:rsid w:val="002C1D1C"/>
    <w:rsid w:val="002C20D1"/>
    <w:rsid w:val="002C214E"/>
    <w:rsid w:val="002C249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AFD"/>
    <w:rsid w:val="002C7D5C"/>
    <w:rsid w:val="002D00E3"/>
    <w:rsid w:val="002D0930"/>
    <w:rsid w:val="002D151D"/>
    <w:rsid w:val="002D272A"/>
    <w:rsid w:val="002D2E6B"/>
    <w:rsid w:val="002D3000"/>
    <w:rsid w:val="002D38D5"/>
    <w:rsid w:val="002D3BAA"/>
    <w:rsid w:val="002D3FC9"/>
    <w:rsid w:val="002D3FE5"/>
    <w:rsid w:val="002D4A28"/>
    <w:rsid w:val="002D4C48"/>
    <w:rsid w:val="002D4DD0"/>
    <w:rsid w:val="002D4E8E"/>
    <w:rsid w:val="002D5101"/>
    <w:rsid w:val="002D537E"/>
    <w:rsid w:val="002D561A"/>
    <w:rsid w:val="002D6851"/>
    <w:rsid w:val="002D6865"/>
    <w:rsid w:val="002D6B75"/>
    <w:rsid w:val="002D6BDB"/>
    <w:rsid w:val="002D7CE7"/>
    <w:rsid w:val="002D7D34"/>
    <w:rsid w:val="002E0490"/>
    <w:rsid w:val="002E080E"/>
    <w:rsid w:val="002E1481"/>
    <w:rsid w:val="002E1A1A"/>
    <w:rsid w:val="002E36F7"/>
    <w:rsid w:val="002E49D4"/>
    <w:rsid w:val="002E4BD5"/>
    <w:rsid w:val="002E4F08"/>
    <w:rsid w:val="002E4FE9"/>
    <w:rsid w:val="002E5510"/>
    <w:rsid w:val="002E62B5"/>
    <w:rsid w:val="002E63D5"/>
    <w:rsid w:val="002E67A0"/>
    <w:rsid w:val="002E68CE"/>
    <w:rsid w:val="002E6C87"/>
    <w:rsid w:val="002E6F46"/>
    <w:rsid w:val="002E7D9A"/>
    <w:rsid w:val="002E7E02"/>
    <w:rsid w:val="002F056D"/>
    <w:rsid w:val="002F0D36"/>
    <w:rsid w:val="002F162F"/>
    <w:rsid w:val="002F1B0E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2F7CB4"/>
    <w:rsid w:val="0030077A"/>
    <w:rsid w:val="00300976"/>
    <w:rsid w:val="00300999"/>
    <w:rsid w:val="00300C23"/>
    <w:rsid w:val="00300C38"/>
    <w:rsid w:val="00301067"/>
    <w:rsid w:val="0030212C"/>
    <w:rsid w:val="0030246F"/>
    <w:rsid w:val="0030247B"/>
    <w:rsid w:val="00302E20"/>
    <w:rsid w:val="00303754"/>
    <w:rsid w:val="00303A10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0FEC"/>
    <w:rsid w:val="0031119C"/>
    <w:rsid w:val="00311A1E"/>
    <w:rsid w:val="00311AC8"/>
    <w:rsid w:val="00311C15"/>
    <w:rsid w:val="00311E6E"/>
    <w:rsid w:val="003127B3"/>
    <w:rsid w:val="0031369C"/>
    <w:rsid w:val="00313888"/>
    <w:rsid w:val="00313CCE"/>
    <w:rsid w:val="003141AE"/>
    <w:rsid w:val="00314265"/>
    <w:rsid w:val="00315736"/>
    <w:rsid w:val="00315790"/>
    <w:rsid w:val="0031659E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1A3"/>
    <w:rsid w:val="00325D51"/>
    <w:rsid w:val="00325F98"/>
    <w:rsid w:val="00326B31"/>
    <w:rsid w:val="003276B9"/>
    <w:rsid w:val="003279FF"/>
    <w:rsid w:val="00327A62"/>
    <w:rsid w:val="00330200"/>
    <w:rsid w:val="00330F48"/>
    <w:rsid w:val="003313B3"/>
    <w:rsid w:val="00332612"/>
    <w:rsid w:val="00332B2C"/>
    <w:rsid w:val="00332BC3"/>
    <w:rsid w:val="00333492"/>
    <w:rsid w:val="003341D7"/>
    <w:rsid w:val="00334592"/>
    <w:rsid w:val="00334724"/>
    <w:rsid w:val="00334ACB"/>
    <w:rsid w:val="00334CFA"/>
    <w:rsid w:val="00335004"/>
    <w:rsid w:val="003352B6"/>
    <w:rsid w:val="00335A7D"/>
    <w:rsid w:val="00335EA5"/>
    <w:rsid w:val="00336086"/>
    <w:rsid w:val="00336DF3"/>
    <w:rsid w:val="00337274"/>
    <w:rsid w:val="00337426"/>
    <w:rsid w:val="00337701"/>
    <w:rsid w:val="00337A4B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2EE0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2DCC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9E6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69C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7CF"/>
    <w:rsid w:val="00373EF3"/>
    <w:rsid w:val="00374176"/>
    <w:rsid w:val="003744B0"/>
    <w:rsid w:val="00374543"/>
    <w:rsid w:val="00374855"/>
    <w:rsid w:val="00375CBE"/>
    <w:rsid w:val="00375D73"/>
    <w:rsid w:val="003762B4"/>
    <w:rsid w:val="00376761"/>
    <w:rsid w:val="00376986"/>
    <w:rsid w:val="00376AF1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64A"/>
    <w:rsid w:val="00383BD5"/>
    <w:rsid w:val="0038464C"/>
    <w:rsid w:val="00384682"/>
    <w:rsid w:val="00384EA8"/>
    <w:rsid w:val="00385400"/>
    <w:rsid w:val="0038689D"/>
    <w:rsid w:val="00387455"/>
    <w:rsid w:val="00387819"/>
    <w:rsid w:val="00390D3E"/>
    <w:rsid w:val="003911DB"/>
    <w:rsid w:val="0039168D"/>
    <w:rsid w:val="003922A1"/>
    <w:rsid w:val="00392FFE"/>
    <w:rsid w:val="00393070"/>
    <w:rsid w:val="003930BB"/>
    <w:rsid w:val="0039321B"/>
    <w:rsid w:val="00393304"/>
    <w:rsid w:val="00393399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1B0"/>
    <w:rsid w:val="003A2814"/>
    <w:rsid w:val="003A2A5F"/>
    <w:rsid w:val="003A2E23"/>
    <w:rsid w:val="003A2FBE"/>
    <w:rsid w:val="003A325F"/>
    <w:rsid w:val="003A3CB2"/>
    <w:rsid w:val="003A423D"/>
    <w:rsid w:val="003A4ECF"/>
    <w:rsid w:val="003A50AC"/>
    <w:rsid w:val="003A511B"/>
    <w:rsid w:val="003A5450"/>
    <w:rsid w:val="003A57EE"/>
    <w:rsid w:val="003A5AF6"/>
    <w:rsid w:val="003A638B"/>
    <w:rsid w:val="003A6F46"/>
    <w:rsid w:val="003A7163"/>
    <w:rsid w:val="003A7808"/>
    <w:rsid w:val="003A79A2"/>
    <w:rsid w:val="003A7E1A"/>
    <w:rsid w:val="003A7E8C"/>
    <w:rsid w:val="003B0004"/>
    <w:rsid w:val="003B07C2"/>
    <w:rsid w:val="003B0B29"/>
    <w:rsid w:val="003B147D"/>
    <w:rsid w:val="003B1869"/>
    <w:rsid w:val="003B1D4A"/>
    <w:rsid w:val="003B1F0C"/>
    <w:rsid w:val="003B23DD"/>
    <w:rsid w:val="003B2E92"/>
    <w:rsid w:val="003B2EC0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713"/>
    <w:rsid w:val="003C08E8"/>
    <w:rsid w:val="003C09CF"/>
    <w:rsid w:val="003C0C0C"/>
    <w:rsid w:val="003C0CB2"/>
    <w:rsid w:val="003C0FF5"/>
    <w:rsid w:val="003C11C6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C17"/>
    <w:rsid w:val="003D4DFB"/>
    <w:rsid w:val="003D4E14"/>
    <w:rsid w:val="003D5947"/>
    <w:rsid w:val="003D6746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51D"/>
    <w:rsid w:val="003F0CB4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3E6"/>
    <w:rsid w:val="003F4BDF"/>
    <w:rsid w:val="003F4BED"/>
    <w:rsid w:val="003F4E6A"/>
    <w:rsid w:val="003F50FD"/>
    <w:rsid w:val="003F65C8"/>
    <w:rsid w:val="003F6B4B"/>
    <w:rsid w:val="003F6CB7"/>
    <w:rsid w:val="003F7D1F"/>
    <w:rsid w:val="003F7E3C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C2D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1A5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53C3"/>
    <w:rsid w:val="00425542"/>
    <w:rsid w:val="00425766"/>
    <w:rsid w:val="00425F17"/>
    <w:rsid w:val="004275CA"/>
    <w:rsid w:val="00427A53"/>
    <w:rsid w:val="00427E4E"/>
    <w:rsid w:val="00430371"/>
    <w:rsid w:val="0043051D"/>
    <w:rsid w:val="00430825"/>
    <w:rsid w:val="00431231"/>
    <w:rsid w:val="0043128E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6307"/>
    <w:rsid w:val="0043704F"/>
    <w:rsid w:val="00437303"/>
    <w:rsid w:val="00437811"/>
    <w:rsid w:val="004379BD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4B46"/>
    <w:rsid w:val="00445CC5"/>
    <w:rsid w:val="004473CA"/>
    <w:rsid w:val="0044763C"/>
    <w:rsid w:val="00447AC6"/>
    <w:rsid w:val="00447ADB"/>
    <w:rsid w:val="0045037E"/>
    <w:rsid w:val="00450E93"/>
    <w:rsid w:val="0045105D"/>
    <w:rsid w:val="0045120B"/>
    <w:rsid w:val="004520F5"/>
    <w:rsid w:val="00452603"/>
    <w:rsid w:val="00453266"/>
    <w:rsid w:val="004547FF"/>
    <w:rsid w:val="00454E1B"/>
    <w:rsid w:val="00455CC8"/>
    <w:rsid w:val="00455CEA"/>
    <w:rsid w:val="00455DC9"/>
    <w:rsid w:val="004561DF"/>
    <w:rsid w:val="00456C0E"/>
    <w:rsid w:val="00456C4A"/>
    <w:rsid w:val="00457863"/>
    <w:rsid w:val="00457DF8"/>
    <w:rsid w:val="00457ECC"/>
    <w:rsid w:val="0046012B"/>
    <w:rsid w:val="004604DC"/>
    <w:rsid w:val="004604DD"/>
    <w:rsid w:val="00460B08"/>
    <w:rsid w:val="00461033"/>
    <w:rsid w:val="00461092"/>
    <w:rsid w:val="0046120B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3A25"/>
    <w:rsid w:val="00474088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7C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A1C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433"/>
    <w:rsid w:val="004A4E2B"/>
    <w:rsid w:val="004A509B"/>
    <w:rsid w:val="004A5C46"/>
    <w:rsid w:val="004A60DC"/>
    <w:rsid w:val="004A639A"/>
    <w:rsid w:val="004A67DB"/>
    <w:rsid w:val="004A7DF2"/>
    <w:rsid w:val="004B0338"/>
    <w:rsid w:val="004B09F0"/>
    <w:rsid w:val="004B0A2A"/>
    <w:rsid w:val="004B11C3"/>
    <w:rsid w:val="004B127D"/>
    <w:rsid w:val="004B127F"/>
    <w:rsid w:val="004B1329"/>
    <w:rsid w:val="004B159E"/>
    <w:rsid w:val="004B167C"/>
    <w:rsid w:val="004B18C6"/>
    <w:rsid w:val="004B1C29"/>
    <w:rsid w:val="004B1DE5"/>
    <w:rsid w:val="004B204D"/>
    <w:rsid w:val="004B21A1"/>
    <w:rsid w:val="004B275B"/>
    <w:rsid w:val="004B291E"/>
    <w:rsid w:val="004B3870"/>
    <w:rsid w:val="004B39C2"/>
    <w:rsid w:val="004B41DE"/>
    <w:rsid w:val="004B465D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077"/>
    <w:rsid w:val="004B659D"/>
    <w:rsid w:val="004B68BA"/>
    <w:rsid w:val="004B68C3"/>
    <w:rsid w:val="004B690F"/>
    <w:rsid w:val="004B6DD9"/>
    <w:rsid w:val="004B6E4F"/>
    <w:rsid w:val="004B7481"/>
    <w:rsid w:val="004B74C1"/>
    <w:rsid w:val="004B7637"/>
    <w:rsid w:val="004B7AFE"/>
    <w:rsid w:val="004B7D55"/>
    <w:rsid w:val="004C056C"/>
    <w:rsid w:val="004C0B1D"/>
    <w:rsid w:val="004C0B4A"/>
    <w:rsid w:val="004C1B5A"/>
    <w:rsid w:val="004C1E8F"/>
    <w:rsid w:val="004C1EE2"/>
    <w:rsid w:val="004C2020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69B"/>
    <w:rsid w:val="004D38E1"/>
    <w:rsid w:val="004D400E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7C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604"/>
    <w:rsid w:val="004E6ADC"/>
    <w:rsid w:val="004E6D3F"/>
    <w:rsid w:val="004E6DC5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3D77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1D5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B68"/>
    <w:rsid w:val="00535CE0"/>
    <w:rsid w:val="005363CD"/>
    <w:rsid w:val="00536C0C"/>
    <w:rsid w:val="005371F6"/>
    <w:rsid w:val="00537B28"/>
    <w:rsid w:val="00537C83"/>
    <w:rsid w:val="00537D64"/>
    <w:rsid w:val="00537F86"/>
    <w:rsid w:val="00540527"/>
    <w:rsid w:val="00540A50"/>
    <w:rsid w:val="00540F8C"/>
    <w:rsid w:val="00541311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292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0B5A"/>
    <w:rsid w:val="00551352"/>
    <w:rsid w:val="005515A7"/>
    <w:rsid w:val="00551930"/>
    <w:rsid w:val="00551CB8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AA0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1F18"/>
    <w:rsid w:val="00572471"/>
    <w:rsid w:val="0057335E"/>
    <w:rsid w:val="0057378E"/>
    <w:rsid w:val="00574039"/>
    <w:rsid w:val="005753B2"/>
    <w:rsid w:val="00575497"/>
    <w:rsid w:val="00575B9F"/>
    <w:rsid w:val="00575C41"/>
    <w:rsid w:val="00576089"/>
    <w:rsid w:val="00576493"/>
    <w:rsid w:val="0057649B"/>
    <w:rsid w:val="00576B99"/>
    <w:rsid w:val="0057740E"/>
    <w:rsid w:val="00577566"/>
    <w:rsid w:val="005777EC"/>
    <w:rsid w:val="005803ED"/>
    <w:rsid w:val="005807DE"/>
    <w:rsid w:val="00580D40"/>
    <w:rsid w:val="00580F1E"/>
    <w:rsid w:val="00580FCF"/>
    <w:rsid w:val="0058113F"/>
    <w:rsid w:val="00581317"/>
    <w:rsid w:val="0058131C"/>
    <w:rsid w:val="00581DFE"/>
    <w:rsid w:val="0058267B"/>
    <w:rsid w:val="00582DB6"/>
    <w:rsid w:val="00583023"/>
    <w:rsid w:val="00583CAB"/>
    <w:rsid w:val="00583E8B"/>
    <w:rsid w:val="005842D1"/>
    <w:rsid w:val="0058470B"/>
    <w:rsid w:val="00584C99"/>
    <w:rsid w:val="0058563F"/>
    <w:rsid w:val="00585B6C"/>
    <w:rsid w:val="0058677A"/>
    <w:rsid w:val="00586DF3"/>
    <w:rsid w:val="005879BB"/>
    <w:rsid w:val="0059046A"/>
    <w:rsid w:val="005904A3"/>
    <w:rsid w:val="00590A55"/>
    <w:rsid w:val="00590C00"/>
    <w:rsid w:val="00590E84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760"/>
    <w:rsid w:val="00595C47"/>
    <w:rsid w:val="00595DD0"/>
    <w:rsid w:val="00596001"/>
    <w:rsid w:val="00596652"/>
    <w:rsid w:val="00596923"/>
    <w:rsid w:val="00596AEF"/>
    <w:rsid w:val="00597093"/>
    <w:rsid w:val="00597548"/>
    <w:rsid w:val="005A00C0"/>
    <w:rsid w:val="005A0F82"/>
    <w:rsid w:val="005A188B"/>
    <w:rsid w:val="005A2370"/>
    <w:rsid w:val="005A2677"/>
    <w:rsid w:val="005A28E4"/>
    <w:rsid w:val="005A2FBE"/>
    <w:rsid w:val="005A3555"/>
    <w:rsid w:val="005A355B"/>
    <w:rsid w:val="005A39AD"/>
    <w:rsid w:val="005A40D0"/>
    <w:rsid w:val="005A4AAC"/>
    <w:rsid w:val="005A57C2"/>
    <w:rsid w:val="005A7896"/>
    <w:rsid w:val="005A7EA3"/>
    <w:rsid w:val="005A7FF0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5196"/>
    <w:rsid w:val="005B63C0"/>
    <w:rsid w:val="005B65EB"/>
    <w:rsid w:val="005B6ADA"/>
    <w:rsid w:val="005B6B17"/>
    <w:rsid w:val="005B73A4"/>
    <w:rsid w:val="005B7473"/>
    <w:rsid w:val="005B74AD"/>
    <w:rsid w:val="005B7515"/>
    <w:rsid w:val="005B7551"/>
    <w:rsid w:val="005B7747"/>
    <w:rsid w:val="005B78BD"/>
    <w:rsid w:val="005B7A03"/>
    <w:rsid w:val="005C09D8"/>
    <w:rsid w:val="005C1643"/>
    <w:rsid w:val="005C1761"/>
    <w:rsid w:val="005C1892"/>
    <w:rsid w:val="005C1901"/>
    <w:rsid w:val="005C1E2F"/>
    <w:rsid w:val="005C23CB"/>
    <w:rsid w:val="005C33AC"/>
    <w:rsid w:val="005C38C8"/>
    <w:rsid w:val="005C3997"/>
    <w:rsid w:val="005C3C9E"/>
    <w:rsid w:val="005C48E6"/>
    <w:rsid w:val="005C4E7C"/>
    <w:rsid w:val="005C4ED5"/>
    <w:rsid w:val="005C5397"/>
    <w:rsid w:val="005C5BC1"/>
    <w:rsid w:val="005C614B"/>
    <w:rsid w:val="005C689B"/>
    <w:rsid w:val="005C6C08"/>
    <w:rsid w:val="005C73BD"/>
    <w:rsid w:val="005C74E6"/>
    <w:rsid w:val="005C7BCC"/>
    <w:rsid w:val="005C7E23"/>
    <w:rsid w:val="005D0545"/>
    <w:rsid w:val="005D0C62"/>
    <w:rsid w:val="005D0D3D"/>
    <w:rsid w:val="005D10CB"/>
    <w:rsid w:val="005D188C"/>
    <w:rsid w:val="005D1997"/>
    <w:rsid w:val="005D1B81"/>
    <w:rsid w:val="005D1C8D"/>
    <w:rsid w:val="005D21F5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972"/>
    <w:rsid w:val="005E5A17"/>
    <w:rsid w:val="005E5D6D"/>
    <w:rsid w:val="005E746E"/>
    <w:rsid w:val="005E74DA"/>
    <w:rsid w:val="005E7640"/>
    <w:rsid w:val="005E77C3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1191"/>
    <w:rsid w:val="0061208E"/>
    <w:rsid w:val="00612C02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6175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D49"/>
    <w:rsid w:val="00621041"/>
    <w:rsid w:val="0062168C"/>
    <w:rsid w:val="00621C3D"/>
    <w:rsid w:val="00622123"/>
    <w:rsid w:val="0062276D"/>
    <w:rsid w:val="006228B6"/>
    <w:rsid w:val="00623F18"/>
    <w:rsid w:val="006246CA"/>
    <w:rsid w:val="00624BCA"/>
    <w:rsid w:val="00624E26"/>
    <w:rsid w:val="006252A2"/>
    <w:rsid w:val="006263CA"/>
    <w:rsid w:val="00626737"/>
    <w:rsid w:val="00627566"/>
    <w:rsid w:val="00627672"/>
    <w:rsid w:val="0062777A"/>
    <w:rsid w:val="0063006B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0EB2"/>
    <w:rsid w:val="0064158A"/>
    <w:rsid w:val="00641857"/>
    <w:rsid w:val="00642A22"/>
    <w:rsid w:val="00643417"/>
    <w:rsid w:val="006434EB"/>
    <w:rsid w:val="00643644"/>
    <w:rsid w:val="0064372D"/>
    <w:rsid w:val="00643A16"/>
    <w:rsid w:val="00643B2C"/>
    <w:rsid w:val="006442CD"/>
    <w:rsid w:val="00644850"/>
    <w:rsid w:val="006448CC"/>
    <w:rsid w:val="00644AB2"/>
    <w:rsid w:val="00644D29"/>
    <w:rsid w:val="00645803"/>
    <w:rsid w:val="00645D43"/>
    <w:rsid w:val="00645F0C"/>
    <w:rsid w:val="00646A13"/>
    <w:rsid w:val="00646A66"/>
    <w:rsid w:val="0064704E"/>
    <w:rsid w:val="00647061"/>
    <w:rsid w:val="00647D2A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9A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5BF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27B"/>
    <w:rsid w:val="00675D6C"/>
    <w:rsid w:val="006765B4"/>
    <w:rsid w:val="00677E9C"/>
    <w:rsid w:val="00677EA4"/>
    <w:rsid w:val="006802C5"/>
    <w:rsid w:val="006808B7"/>
    <w:rsid w:val="00681DE2"/>
    <w:rsid w:val="0068217F"/>
    <w:rsid w:val="006823B9"/>
    <w:rsid w:val="00682411"/>
    <w:rsid w:val="00682E0D"/>
    <w:rsid w:val="00683333"/>
    <w:rsid w:val="006833D0"/>
    <w:rsid w:val="00683714"/>
    <w:rsid w:val="00683823"/>
    <w:rsid w:val="00683D17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87A9B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9AF"/>
    <w:rsid w:val="006A3A84"/>
    <w:rsid w:val="006A4095"/>
    <w:rsid w:val="006A40AA"/>
    <w:rsid w:val="006A517F"/>
    <w:rsid w:val="006A5481"/>
    <w:rsid w:val="006A54A4"/>
    <w:rsid w:val="006A5838"/>
    <w:rsid w:val="006A5A23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4F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2B0"/>
    <w:rsid w:val="006B4366"/>
    <w:rsid w:val="006B438F"/>
    <w:rsid w:val="006B46BD"/>
    <w:rsid w:val="006B4C9E"/>
    <w:rsid w:val="006B52F7"/>
    <w:rsid w:val="006B5AEC"/>
    <w:rsid w:val="006B5C81"/>
    <w:rsid w:val="006B5E70"/>
    <w:rsid w:val="006B6137"/>
    <w:rsid w:val="006B6679"/>
    <w:rsid w:val="006B683E"/>
    <w:rsid w:val="006B7852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EBF"/>
    <w:rsid w:val="006C4217"/>
    <w:rsid w:val="006C434A"/>
    <w:rsid w:val="006C4857"/>
    <w:rsid w:val="006C4B5F"/>
    <w:rsid w:val="006C4B6D"/>
    <w:rsid w:val="006C4B9A"/>
    <w:rsid w:val="006C4BDE"/>
    <w:rsid w:val="006C4BE5"/>
    <w:rsid w:val="006C60C9"/>
    <w:rsid w:val="006C6A65"/>
    <w:rsid w:val="006C6C0F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4B59"/>
    <w:rsid w:val="006D4CF6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D7DFE"/>
    <w:rsid w:val="006E0244"/>
    <w:rsid w:val="006E0ACC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7BF"/>
    <w:rsid w:val="006E3DF9"/>
    <w:rsid w:val="006E4666"/>
    <w:rsid w:val="006E4D33"/>
    <w:rsid w:val="006E5715"/>
    <w:rsid w:val="006E57EF"/>
    <w:rsid w:val="006E5872"/>
    <w:rsid w:val="006E63BC"/>
    <w:rsid w:val="006E6E31"/>
    <w:rsid w:val="006E72E3"/>
    <w:rsid w:val="006E7DAC"/>
    <w:rsid w:val="006F09BB"/>
    <w:rsid w:val="006F1760"/>
    <w:rsid w:val="006F17EB"/>
    <w:rsid w:val="006F1D5B"/>
    <w:rsid w:val="006F2C6A"/>
    <w:rsid w:val="006F326C"/>
    <w:rsid w:val="006F3761"/>
    <w:rsid w:val="006F3A22"/>
    <w:rsid w:val="006F42B1"/>
    <w:rsid w:val="006F48F5"/>
    <w:rsid w:val="006F4A0D"/>
    <w:rsid w:val="006F5285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4D15"/>
    <w:rsid w:val="00705157"/>
    <w:rsid w:val="00705345"/>
    <w:rsid w:val="007054BC"/>
    <w:rsid w:val="00705597"/>
    <w:rsid w:val="00705A83"/>
    <w:rsid w:val="007062F0"/>
    <w:rsid w:val="00706326"/>
    <w:rsid w:val="00706516"/>
    <w:rsid w:val="00706898"/>
    <w:rsid w:val="00707149"/>
    <w:rsid w:val="00707933"/>
    <w:rsid w:val="00707E87"/>
    <w:rsid w:val="0071059D"/>
    <w:rsid w:val="00710B3A"/>
    <w:rsid w:val="00711213"/>
    <w:rsid w:val="007112D9"/>
    <w:rsid w:val="0071161E"/>
    <w:rsid w:val="00711757"/>
    <w:rsid w:val="00711BA1"/>
    <w:rsid w:val="00712074"/>
    <w:rsid w:val="00712585"/>
    <w:rsid w:val="0071271B"/>
    <w:rsid w:val="00712F7F"/>
    <w:rsid w:val="00713A57"/>
    <w:rsid w:val="00713CA7"/>
    <w:rsid w:val="00715E00"/>
    <w:rsid w:val="0071760D"/>
    <w:rsid w:val="00717613"/>
    <w:rsid w:val="0072016F"/>
    <w:rsid w:val="00720196"/>
    <w:rsid w:val="0072042C"/>
    <w:rsid w:val="007204A2"/>
    <w:rsid w:val="00721209"/>
    <w:rsid w:val="0072122A"/>
    <w:rsid w:val="007212C0"/>
    <w:rsid w:val="00721404"/>
    <w:rsid w:val="00721853"/>
    <w:rsid w:val="00722A15"/>
    <w:rsid w:val="00724247"/>
    <w:rsid w:val="00724C17"/>
    <w:rsid w:val="00725756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350"/>
    <w:rsid w:val="00731624"/>
    <w:rsid w:val="00731D8F"/>
    <w:rsid w:val="00731E24"/>
    <w:rsid w:val="00731F2B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591"/>
    <w:rsid w:val="00743872"/>
    <w:rsid w:val="0074428D"/>
    <w:rsid w:val="00744BB1"/>
    <w:rsid w:val="00745797"/>
    <w:rsid w:val="007459AC"/>
    <w:rsid w:val="00745D63"/>
    <w:rsid w:val="00746CC5"/>
    <w:rsid w:val="00747476"/>
    <w:rsid w:val="00750530"/>
    <w:rsid w:val="007505BD"/>
    <w:rsid w:val="007509C7"/>
    <w:rsid w:val="00750C03"/>
    <w:rsid w:val="00750FA7"/>
    <w:rsid w:val="00751520"/>
    <w:rsid w:val="0075159E"/>
    <w:rsid w:val="00751CE8"/>
    <w:rsid w:val="00751E88"/>
    <w:rsid w:val="007520CB"/>
    <w:rsid w:val="0075269E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A94"/>
    <w:rsid w:val="007577DC"/>
    <w:rsid w:val="00757F2F"/>
    <w:rsid w:val="00760A30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937"/>
    <w:rsid w:val="00765CC3"/>
    <w:rsid w:val="0076613F"/>
    <w:rsid w:val="00766700"/>
    <w:rsid w:val="00766CD0"/>
    <w:rsid w:val="007671F6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3631"/>
    <w:rsid w:val="007746BF"/>
    <w:rsid w:val="00774724"/>
    <w:rsid w:val="00774774"/>
    <w:rsid w:val="00775033"/>
    <w:rsid w:val="0077556D"/>
    <w:rsid w:val="00775A19"/>
    <w:rsid w:val="00775B2A"/>
    <w:rsid w:val="00775B81"/>
    <w:rsid w:val="00775F22"/>
    <w:rsid w:val="007764C8"/>
    <w:rsid w:val="007767D1"/>
    <w:rsid w:val="00776FD0"/>
    <w:rsid w:val="007773F3"/>
    <w:rsid w:val="00777D9C"/>
    <w:rsid w:val="007800C7"/>
    <w:rsid w:val="007809E3"/>
    <w:rsid w:val="0078100C"/>
    <w:rsid w:val="00782A74"/>
    <w:rsid w:val="00782DBE"/>
    <w:rsid w:val="00782E75"/>
    <w:rsid w:val="0078340D"/>
    <w:rsid w:val="00783641"/>
    <w:rsid w:val="0078378B"/>
    <w:rsid w:val="00783913"/>
    <w:rsid w:val="00783D0F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9CE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9CE"/>
    <w:rsid w:val="00792A6F"/>
    <w:rsid w:val="0079329F"/>
    <w:rsid w:val="007934D1"/>
    <w:rsid w:val="00793E90"/>
    <w:rsid w:val="007940AE"/>
    <w:rsid w:val="00794183"/>
    <w:rsid w:val="0079421D"/>
    <w:rsid w:val="007948DA"/>
    <w:rsid w:val="007949B0"/>
    <w:rsid w:val="00794DF9"/>
    <w:rsid w:val="007959B8"/>
    <w:rsid w:val="00795A88"/>
    <w:rsid w:val="00795ECF"/>
    <w:rsid w:val="00795F54"/>
    <w:rsid w:val="0079607A"/>
    <w:rsid w:val="00796CFB"/>
    <w:rsid w:val="007975FD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32E"/>
    <w:rsid w:val="007A3746"/>
    <w:rsid w:val="007A3801"/>
    <w:rsid w:val="007A39FC"/>
    <w:rsid w:val="007A3F79"/>
    <w:rsid w:val="007A41A2"/>
    <w:rsid w:val="007A41EF"/>
    <w:rsid w:val="007A49D9"/>
    <w:rsid w:val="007A4D4F"/>
    <w:rsid w:val="007A4FFB"/>
    <w:rsid w:val="007A546C"/>
    <w:rsid w:val="007A5A67"/>
    <w:rsid w:val="007A5BBC"/>
    <w:rsid w:val="007A5DC4"/>
    <w:rsid w:val="007A5E2F"/>
    <w:rsid w:val="007A5F3F"/>
    <w:rsid w:val="007B0948"/>
    <w:rsid w:val="007B0966"/>
    <w:rsid w:val="007B0C6E"/>
    <w:rsid w:val="007B12EA"/>
    <w:rsid w:val="007B1AD4"/>
    <w:rsid w:val="007B2073"/>
    <w:rsid w:val="007B289B"/>
    <w:rsid w:val="007B2DD8"/>
    <w:rsid w:val="007B38A1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0CD"/>
    <w:rsid w:val="007B7286"/>
    <w:rsid w:val="007B7DCB"/>
    <w:rsid w:val="007C05E4"/>
    <w:rsid w:val="007C0B46"/>
    <w:rsid w:val="007C137C"/>
    <w:rsid w:val="007C13E7"/>
    <w:rsid w:val="007C1A20"/>
    <w:rsid w:val="007C1AAC"/>
    <w:rsid w:val="007C1B71"/>
    <w:rsid w:val="007C2046"/>
    <w:rsid w:val="007C2552"/>
    <w:rsid w:val="007C2583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7AA"/>
    <w:rsid w:val="007D5A19"/>
    <w:rsid w:val="007D5D35"/>
    <w:rsid w:val="007D6E5B"/>
    <w:rsid w:val="007D7758"/>
    <w:rsid w:val="007D77AC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499"/>
    <w:rsid w:val="007E5A80"/>
    <w:rsid w:val="007E686F"/>
    <w:rsid w:val="007E7A5D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DD3"/>
    <w:rsid w:val="008143E2"/>
    <w:rsid w:val="00814421"/>
    <w:rsid w:val="0081495D"/>
    <w:rsid w:val="00814E08"/>
    <w:rsid w:val="00814F2F"/>
    <w:rsid w:val="00815493"/>
    <w:rsid w:val="00815B94"/>
    <w:rsid w:val="00815FDD"/>
    <w:rsid w:val="0081674B"/>
    <w:rsid w:val="00816B50"/>
    <w:rsid w:val="00816F57"/>
    <w:rsid w:val="0081717C"/>
    <w:rsid w:val="008171CC"/>
    <w:rsid w:val="00817AA1"/>
    <w:rsid w:val="00817AA6"/>
    <w:rsid w:val="00817AED"/>
    <w:rsid w:val="00817CFF"/>
    <w:rsid w:val="00820174"/>
    <w:rsid w:val="0082031F"/>
    <w:rsid w:val="008203B6"/>
    <w:rsid w:val="0082076A"/>
    <w:rsid w:val="00820963"/>
    <w:rsid w:val="00820BC2"/>
    <w:rsid w:val="008211E9"/>
    <w:rsid w:val="008215B9"/>
    <w:rsid w:val="00821A1A"/>
    <w:rsid w:val="00821CFD"/>
    <w:rsid w:val="00822338"/>
    <w:rsid w:val="00822520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58C"/>
    <w:rsid w:val="00830743"/>
    <w:rsid w:val="00831560"/>
    <w:rsid w:val="0083159A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05B"/>
    <w:rsid w:val="00837218"/>
    <w:rsid w:val="00837526"/>
    <w:rsid w:val="00837FB7"/>
    <w:rsid w:val="00837FFA"/>
    <w:rsid w:val="00840CE2"/>
    <w:rsid w:val="00840FA9"/>
    <w:rsid w:val="0084126C"/>
    <w:rsid w:val="0084156C"/>
    <w:rsid w:val="00841BAA"/>
    <w:rsid w:val="00841C1C"/>
    <w:rsid w:val="00841D48"/>
    <w:rsid w:val="00841FF5"/>
    <w:rsid w:val="00842193"/>
    <w:rsid w:val="008422CD"/>
    <w:rsid w:val="00842C58"/>
    <w:rsid w:val="00843453"/>
    <w:rsid w:val="008446A6"/>
    <w:rsid w:val="008449E4"/>
    <w:rsid w:val="00844BB9"/>
    <w:rsid w:val="00845301"/>
    <w:rsid w:val="00845490"/>
    <w:rsid w:val="0084555C"/>
    <w:rsid w:val="00845AF3"/>
    <w:rsid w:val="00845CA3"/>
    <w:rsid w:val="00846143"/>
    <w:rsid w:val="00846663"/>
    <w:rsid w:val="00846ECE"/>
    <w:rsid w:val="0084705F"/>
    <w:rsid w:val="00847511"/>
    <w:rsid w:val="00847CF3"/>
    <w:rsid w:val="00850338"/>
    <w:rsid w:val="00850532"/>
    <w:rsid w:val="00850835"/>
    <w:rsid w:val="0085096C"/>
    <w:rsid w:val="00850A1D"/>
    <w:rsid w:val="00850A96"/>
    <w:rsid w:val="00851098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6FAA"/>
    <w:rsid w:val="00867A7F"/>
    <w:rsid w:val="00867ACC"/>
    <w:rsid w:val="00867F6F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5F6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AFC"/>
    <w:rsid w:val="00880E60"/>
    <w:rsid w:val="008810CB"/>
    <w:rsid w:val="00881AAB"/>
    <w:rsid w:val="00881B2B"/>
    <w:rsid w:val="008829C0"/>
    <w:rsid w:val="0088328D"/>
    <w:rsid w:val="00883505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044"/>
    <w:rsid w:val="008A3229"/>
    <w:rsid w:val="008A33A3"/>
    <w:rsid w:val="008A3472"/>
    <w:rsid w:val="008A3A0C"/>
    <w:rsid w:val="008A4372"/>
    <w:rsid w:val="008A44CC"/>
    <w:rsid w:val="008A4657"/>
    <w:rsid w:val="008A466E"/>
    <w:rsid w:val="008A492D"/>
    <w:rsid w:val="008A531F"/>
    <w:rsid w:val="008A5EF0"/>
    <w:rsid w:val="008A651D"/>
    <w:rsid w:val="008A6D20"/>
    <w:rsid w:val="008A75AA"/>
    <w:rsid w:val="008A7879"/>
    <w:rsid w:val="008A7B5F"/>
    <w:rsid w:val="008A7CEF"/>
    <w:rsid w:val="008B0B10"/>
    <w:rsid w:val="008B132E"/>
    <w:rsid w:val="008B1632"/>
    <w:rsid w:val="008B183C"/>
    <w:rsid w:val="008B22E3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A84"/>
    <w:rsid w:val="008E1BAC"/>
    <w:rsid w:val="008E2167"/>
    <w:rsid w:val="008E2BF6"/>
    <w:rsid w:val="008E328F"/>
    <w:rsid w:val="008E3AED"/>
    <w:rsid w:val="008E3B82"/>
    <w:rsid w:val="008E5124"/>
    <w:rsid w:val="008E5EDF"/>
    <w:rsid w:val="008E5F35"/>
    <w:rsid w:val="008E64DF"/>
    <w:rsid w:val="008E6C09"/>
    <w:rsid w:val="008E6EB2"/>
    <w:rsid w:val="008E6F28"/>
    <w:rsid w:val="008E7211"/>
    <w:rsid w:val="008E778D"/>
    <w:rsid w:val="008E77FB"/>
    <w:rsid w:val="008E782E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69E"/>
    <w:rsid w:val="00901C47"/>
    <w:rsid w:val="00902180"/>
    <w:rsid w:val="00902CBF"/>
    <w:rsid w:val="00902D29"/>
    <w:rsid w:val="009031A5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750"/>
    <w:rsid w:val="00906994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2CD7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15B"/>
    <w:rsid w:val="00920563"/>
    <w:rsid w:val="00920958"/>
    <w:rsid w:val="00921794"/>
    <w:rsid w:val="009223D8"/>
    <w:rsid w:val="00922838"/>
    <w:rsid w:val="00922A03"/>
    <w:rsid w:val="00923562"/>
    <w:rsid w:val="0092418B"/>
    <w:rsid w:val="009245A8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9F0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3B58"/>
    <w:rsid w:val="009340E7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FC1"/>
    <w:rsid w:val="009370A2"/>
    <w:rsid w:val="009376DE"/>
    <w:rsid w:val="00937DBA"/>
    <w:rsid w:val="009404B7"/>
    <w:rsid w:val="00940F5D"/>
    <w:rsid w:val="009414DE"/>
    <w:rsid w:val="00942351"/>
    <w:rsid w:val="009423F3"/>
    <w:rsid w:val="0094241C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3E14"/>
    <w:rsid w:val="00954102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6D9"/>
    <w:rsid w:val="009649C5"/>
    <w:rsid w:val="00964A7C"/>
    <w:rsid w:val="00965423"/>
    <w:rsid w:val="0096565D"/>
    <w:rsid w:val="00965CF8"/>
    <w:rsid w:val="00966802"/>
    <w:rsid w:val="00966A3F"/>
    <w:rsid w:val="00966B98"/>
    <w:rsid w:val="00966D8B"/>
    <w:rsid w:val="00967745"/>
    <w:rsid w:val="00967B2D"/>
    <w:rsid w:val="00967D35"/>
    <w:rsid w:val="00967FAE"/>
    <w:rsid w:val="00970108"/>
    <w:rsid w:val="0097031E"/>
    <w:rsid w:val="0097082B"/>
    <w:rsid w:val="009714D2"/>
    <w:rsid w:val="00971579"/>
    <w:rsid w:val="009715DB"/>
    <w:rsid w:val="00971BF7"/>
    <w:rsid w:val="00971C97"/>
    <w:rsid w:val="00972448"/>
    <w:rsid w:val="009724B9"/>
    <w:rsid w:val="00972918"/>
    <w:rsid w:val="00972D94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B51"/>
    <w:rsid w:val="00994F29"/>
    <w:rsid w:val="009953F1"/>
    <w:rsid w:val="0099544E"/>
    <w:rsid w:val="0099682C"/>
    <w:rsid w:val="00996B27"/>
    <w:rsid w:val="00997024"/>
    <w:rsid w:val="00997AC8"/>
    <w:rsid w:val="009A0BFD"/>
    <w:rsid w:val="009A0F94"/>
    <w:rsid w:val="009A137D"/>
    <w:rsid w:val="009A152A"/>
    <w:rsid w:val="009A1DEA"/>
    <w:rsid w:val="009A2D86"/>
    <w:rsid w:val="009A307F"/>
    <w:rsid w:val="009A363C"/>
    <w:rsid w:val="009A36D7"/>
    <w:rsid w:val="009A3D04"/>
    <w:rsid w:val="009A473D"/>
    <w:rsid w:val="009A4D89"/>
    <w:rsid w:val="009A5521"/>
    <w:rsid w:val="009A5822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1D3B"/>
    <w:rsid w:val="009B25FD"/>
    <w:rsid w:val="009B2BB1"/>
    <w:rsid w:val="009B3274"/>
    <w:rsid w:val="009B3C9B"/>
    <w:rsid w:val="009B3F39"/>
    <w:rsid w:val="009B4499"/>
    <w:rsid w:val="009B468E"/>
    <w:rsid w:val="009B4AE7"/>
    <w:rsid w:val="009B52F2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768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048"/>
    <w:rsid w:val="009D2298"/>
    <w:rsid w:val="009D3172"/>
    <w:rsid w:val="009D38F8"/>
    <w:rsid w:val="009D391C"/>
    <w:rsid w:val="009D3A1A"/>
    <w:rsid w:val="009D3B3C"/>
    <w:rsid w:val="009D3EAB"/>
    <w:rsid w:val="009D3F22"/>
    <w:rsid w:val="009D3F9B"/>
    <w:rsid w:val="009D4155"/>
    <w:rsid w:val="009D421B"/>
    <w:rsid w:val="009D5D42"/>
    <w:rsid w:val="009D671F"/>
    <w:rsid w:val="009D6735"/>
    <w:rsid w:val="009D6845"/>
    <w:rsid w:val="009D6A33"/>
    <w:rsid w:val="009D6A70"/>
    <w:rsid w:val="009D74E9"/>
    <w:rsid w:val="009D7A15"/>
    <w:rsid w:val="009E074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AC6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5CD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799"/>
    <w:rsid w:val="009F4B1D"/>
    <w:rsid w:val="009F59BE"/>
    <w:rsid w:val="009F6021"/>
    <w:rsid w:val="009F605E"/>
    <w:rsid w:val="009F636B"/>
    <w:rsid w:val="009F6677"/>
    <w:rsid w:val="009F6946"/>
    <w:rsid w:val="009F6CC2"/>
    <w:rsid w:val="009F702B"/>
    <w:rsid w:val="009F75FD"/>
    <w:rsid w:val="009F7CB7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328"/>
    <w:rsid w:val="00A04601"/>
    <w:rsid w:val="00A052B9"/>
    <w:rsid w:val="00A06B0A"/>
    <w:rsid w:val="00A06B77"/>
    <w:rsid w:val="00A06F7B"/>
    <w:rsid w:val="00A06FE5"/>
    <w:rsid w:val="00A072D2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1F2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27D72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327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A0B"/>
    <w:rsid w:val="00A35D50"/>
    <w:rsid w:val="00A3650A"/>
    <w:rsid w:val="00A369EC"/>
    <w:rsid w:val="00A36A12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48E5"/>
    <w:rsid w:val="00A44AE3"/>
    <w:rsid w:val="00A44B5E"/>
    <w:rsid w:val="00A44CBE"/>
    <w:rsid w:val="00A45CDD"/>
    <w:rsid w:val="00A45E01"/>
    <w:rsid w:val="00A4686E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BF9"/>
    <w:rsid w:val="00A60EAE"/>
    <w:rsid w:val="00A616EA"/>
    <w:rsid w:val="00A6206C"/>
    <w:rsid w:val="00A623D7"/>
    <w:rsid w:val="00A627F6"/>
    <w:rsid w:val="00A62C9F"/>
    <w:rsid w:val="00A634FC"/>
    <w:rsid w:val="00A63541"/>
    <w:rsid w:val="00A6365C"/>
    <w:rsid w:val="00A64820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3CA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77F16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2E76"/>
    <w:rsid w:val="00A83779"/>
    <w:rsid w:val="00A83D0D"/>
    <w:rsid w:val="00A849F8"/>
    <w:rsid w:val="00A8515C"/>
    <w:rsid w:val="00A853C3"/>
    <w:rsid w:val="00A87318"/>
    <w:rsid w:val="00A87A5A"/>
    <w:rsid w:val="00A87D07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143"/>
    <w:rsid w:val="00A92490"/>
    <w:rsid w:val="00A930B3"/>
    <w:rsid w:val="00A93F4F"/>
    <w:rsid w:val="00A94C60"/>
    <w:rsid w:val="00A951F9"/>
    <w:rsid w:val="00A952B8"/>
    <w:rsid w:val="00A95954"/>
    <w:rsid w:val="00A95E9C"/>
    <w:rsid w:val="00A95EEC"/>
    <w:rsid w:val="00A962AD"/>
    <w:rsid w:val="00A9669C"/>
    <w:rsid w:val="00A976E8"/>
    <w:rsid w:val="00A97F2A"/>
    <w:rsid w:val="00AA0549"/>
    <w:rsid w:val="00AA118B"/>
    <w:rsid w:val="00AA16F7"/>
    <w:rsid w:val="00AA1A4D"/>
    <w:rsid w:val="00AA2405"/>
    <w:rsid w:val="00AA29A1"/>
    <w:rsid w:val="00AA2A90"/>
    <w:rsid w:val="00AA2D35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1E04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617"/>
    <w:rsid w:val="00AC4885"/>
    <w:rsid w:val="00AC49FF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7AC"/>
    <w:rsid w:val="00AD07C3"/>
    <w:rsid w:val="00AD0A18"/>
    <w:rsid w:val="00AD0B4B"/>
    <w:rsid w:val="00AD0F4A"/>
    <w:rsid w:val="00AD135C"/>
    <w:rsid w:val="00AD22D3"/>
    <w:rsid w:val="00AD25BE"/>
    <w:rsid w:val="00AD286D"/>
    <w:rsid w:val="00AD2BCA"/>
    <w:rsid w:val="00AD2C36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53D8"/>
    <w:rsid w:val="00AE67B1"/>
    <w:rsid w:val="00AE67D6"/>
    <w:rsid w:val="00AE76F5"/>
    <w:rsid w:val="00AF0C4E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19B"/>
    <w:rsid w:val="00AF480D"/>
    <w:rsid w:val="00AF4C83"/>
    <w:rsid w:val="00AF4FB7"/>
    <w:rsid w:val="00AF524F"/>
    <w:rsid w:val="00AF53E8"/>
    <w:rsid w:val="00AF7062"/>
    <w:rsid w:val="00AF7315"/>
    <w:rsid w:val="00AF7C7E"/>
    <w:rsid w:val="00B0002C"/>
    <w:rsid w:val="00B00FEB"/>
    <w:rsid w:val="00B017D8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DF2"/>
    <w:rsid w:val="00B04FBA"/>
    <w:rsid w:val="00B064CF"/>
    <w:rsid w:val="00B0657B"/>
    <w:rsid w:val="00B068EA"/>
    <w:rsid w:val="00B07409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427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4A5"/>
    <w:rsid w:val="00B3064E"/>
    <w:rsid w:val="00B30B38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19C"/>
    <w:rsid w:val="00B35618"/>
    <w:rsid w:val="00B35719"/>
    <w:rsid w:val="00B359D0"/>
    <w:rsid w:val="00B361BB"/>
    <w:rsid w:val="00B36708"/>
    <w:rsid w:val="00B369EC"/>
    <w:rsid w:val="00B36AB1"/>
    <w:rsid w:val="00B37331"/>
    <w:rsid w:val="00B40284"/>
    <w:rsid w:val="00B40AA0"/>
    <w:rsid w:val="00B40EB3"/>
    <w:rsid w:val="00B4219A"/>
    <w:rsid w:val="00B4264A"/>
    <w:rsid w:val="00B4297D"/>
    <w:rsid w:val="00B42A98"/>
    <w:rsid w:val="00B43592"/>
    <w:rsid w:val="00B436C5"/>
    <w:rsid w:val="00B43964"/>
    <w:rsid w:val="00B44017"/>
    <w:rsid w:val="00B44041"/>
    <w:rsid w:val="00B440E4"/>
    <w:rsid w:val="00B44371"/>
    <w:rsid w:val="00B445A5"/>
    <w:rsid w:val="00B4460D"/>
    <w:rsid w:val="00B446A8"/>
    <w:rsid w:val="00B447BF"/>
    <w:rsid w:val="00B44905"/>
    <w:rsid w:val="00B4574E"/>
    <w:rsid w:val="00B45A0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E1"/>
    <w:rsid w:val="00B517B8"/>
    <w:rsid w:val="00B51B6B"/>
    <w:rsid w:val="00B52E8D"/>
    <w:rsid w:val="00B5330D"/>
    <w:rsid w:val="00B5365B"/>
    <w:rsid w:val="00B53ED1"/>
    <w:rsid w:val="00B5496C"/>
    <w:rsid w:val="00B553E6"/>
    <w:rsid w:val="00B556B3"/>
    <w:rsid w:val="00B5592D"/>
    <w:rsid w:val="00B55F0A"/>
    <w:rsid w:val="00B560AF"/>
    <w:rsid w:val="00B5622D"/>
    <w:rsid w:val="00B56BA0"/>
    <w:rsid w:val="00B57282"/>
    <w:rsid w:val="00B574AA"/>
    <w:rsid w:val="00B5759B"/>
    <w:rsid w:val="00B57C9F"/>
    <w:rsid w:val="00B57D9D"/>
    <w:rsid w:val="00B602A5"/>
    <w:rsid w:val="00B6173E"/>
    <w:rsid w:val="00B619C7"/>
    <w:rsid w:val="00B61B5E"/>
    <w:rsid w:val="00B623AD"/>
    <w:rsid w:val="00B62A0A"/>
    <w:rsid w:val="00B62B4C"/>
    <w:rsid w:val="00B63C24"/>
    <w:rsid w:val="00B64252"/>
    <w:rsid w:val="00B65295"/>
    <w:rsid w:val="00B6543C"/>
    <w:rsid w:val="00B655EC"/>
    <w:rsid w:val="00B6586F"/>
    <w:rsid w:val="00B65F6D"/>
    <w:rsid w:val="00B66577"/>
    <w:rsid w:val="00B66581"/>
    <w:rsid w:val="00B668DC"/>
    <w:rsid w:val="00B66B5A"/>
    <w:rsid w:val="00B66BCF"/>
    <w:rsid w:val="00B66E8B"/>
    <w:rsid w:val="00B66FBA"/>
    <w:rsid w:val="00B672EC"/>
    <w:rsid w:val="00B67B58"/>
    <w:rsid w:val="00B67BAB"/>
    <w:rsid w:val="00B70163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7C8"/>
    <w:rsid w:val="00B73D34"/>
    <w:rsid w:val="00B74434"/>
    <w:rsid w:val="00B7443C"/>
    <w:rsid w:val="00B756B0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20BC"/>
    <w:rsid w:val="00B8306E"/>
    <w:rsid w:val="00B83DA8"/>
    <w:rsid w:val="00B83FCE"/>
    <w:rsid w:val="00B84205"/>
    <w:rsid w:val="00B851D3"/>
    <w:rsid w:val="00B85204"/>
    <w:rsid w:val="00B854CE"/>
    <w:rsid w:val="00B86944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6E92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2DD0"/>
    <w:rsid w:val="00BB3449"/>
    <w:rsid w:val="00BB3D5C"/>
    <w:rsid w:val="00BB4832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D0C"/>
    <w:rsid w:val="00BC5F7A"/>
    <w:rsid w:val="00BC6F8B"/>
    <w:rsid w:val="00BC72E2"/>
    <w:rsid w:val="00BC7EB9"/>
    <w:rsid w:val="00BD00D8"/>
    <w:rsid w:val="00BD018D"/>
    <w:rsid w:val="00BD06BB"/>
    <w:rsid w:val="00BD1408"/>
    <w:rsid w:val="00BD18CA"/>
    <w:rsid w:val="00BD1C2E"/>
    <w:rsid w:val="00BD1E5E"/>
    <w:rsid w:val="00BD2338"/>
    <w:rsid w:val="00BD270A"/>
    <w:rsid w:val="00BD2BB0"/>
    <w:rsid w:val="00BD360B"/>
    <w:rsid w:val="00BD3727"/>
    <w:rsid w:val="00BD48A2"/>
    <w:rsid w:val="00BD5810"/>
    <w:rsid w:val="00BD597E"/>
    <w:rsid w:val="00BD5F5D"/>
    <w:rsid w:val="00BD603A"/>
    <w:rsid w:val="00BD626F"/>
    <w:rsid w:val="00BD6376"/>
    <w:rsid w:val="00BD68A9"/>
    <w:rsid w:val="00BD6CAA"/>
    <w:rsid w:val="00BD6F4D"/>
    <w:rsid w:val="00BD7595"/>
    <w:rsid w:val="00BE0812"/>
    <w:rsid w:val="00BE0FAB"/>
    <w:rsid w:val="00BE1A96"/>
    <w:rsid w:val="00BE1B6F"/>
    <w:rsid w:val="00BE1D0E"/>
    <w:rsid w:val="00BE1D95"/>
    <w:rsid w:val="00BE20FE"/>
    <w:rsid w:val="00BE245E"/>
    <w:rsid w:val="00BE2B57"/>
    <w:rsid w:val="00BE3133"/>
    <w:rsid w:val="00BE33B4"/>
    <w:rsid w:val="00BE3591"/>
    <w:rsid w:val="00BE3CA9"/>
    <w:rsid w:val="00BE3EF7"/>
    <w:rsid w:val="00BE5CB7"/>
    <w:rsid w:val="00BE61A7"/>
    <w:rsid w:val="00BE6615"/>
    <w:rsid w:val="00BE68DD"/>
    <w:rsid w:val="00BE69BA"/>
    <w:rsid w:val="00BE6BFB"/>
    <w:rsid w:val="00BE72A2"/>
    <w:rsid w:val="00BF0348"/>
    <w:rsid w:val="00BF07CB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135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5962"/>
    <w:rsid w:val="00C15F6E"/>
    <w:rsid w:val="00C16527"/>
    <w:rsid w:val="00C17459"/>
    <w:rsid w:val="00C17863"/>
    <w:rsid w:val="00C20756"/>
    <w:rsid w:val="00C2103B"/>
    <w:rsid w:val="00C2235E"/>
    <w:rsid w:val="00C22513"/>
    <w:rsid w:val="00C22A9E"/>
    <w:rsid w:val="00C23329"/>
    <w:rsid w:val="00C23548"/>
    <w:rsid w:val="00C23B63"/>
    <w:rsid w:val="00C23C89"/>
    <w:rsid w:val="00C23E07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BC5"/>
    <w:rsid w:val="00C33D34"/>
    <w:rsid w:val="00C342F7"/>
    <w:rsid w:val="00C352F2"/>
    <w:rsid w:val="00C35DFB"/>
    <w:rsid w:val="00C36055"/>
    <w:rsid w:val="00C3615D"/>
    <w:rsid w:val="00C3626E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EB4"/>
    <w:rsid w:val="00C4539B"/>
    <w:rsid w:val="00C453EC"/>
    <w:rsid w:val="00C45479"/>
    <w:rsid w:val="00C46B4F"/>
    <w:rsid w:val="00C46B83"/>
    <w:rsid w:val="00C46FCF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835"/>
    <w:rsid w:val="00C52E09"/>
    <w:rsid w:val="00C530D1"/>
    <w:rsid w:val="00C531FD"/>
    <w:rsid w:val="00C5394E"/>
    <w:rsid w:val="00C53B41"/>
    <w:rsid w:val="00C53DD5"/>
    <w:rsid w:val="00C549B0"/>
    <w:rsid w:val="00C554E1"/>
    <w:rsid w:val="00C555AC"/>
    <w:rsid w:val="00C55DBE"/>
    <w:rsid w:val="00C566C9"/>
    <w:rsid w:val="00C56ED7"/>
    <w:rsid w:val="00C5773C"/>
    <w:rsid w:val="00C60BE9"/>
    <w:rsid w:val="00C61144"/>
    <w:rsid w:val="00C613BF"/>
    <w:rsid w:val="00C618BF"/>
    <w:rsid w:val="00C6232F"/>
    <w:rsid w:val="00C62B5F"/>
    <w:rsid w:val="00C62CA3"/>
    <w:rsid w:val="00C6313C"/>
    <w:rsid w:val="00C63DE4"/>
    <w:rsid w:val="00C64414"/>
    <w:rsid w:val="00C64BA4"/>
    <w:rsid w:val="00C64C72"/>
    <w:rsid w:val="00C64CD4"/>
    <w:rsid w:val="00C657DC"/>
    <w:rsid w:val="00C66367"/>
    <w:rsid w:val="00C67029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2FD"/>
    <w:rsid w:val="00C82D11"/>
    <w:rsid w:val="00C83CCB"/>
    <w:rsid w:val="00C8446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F86"/>
    <w:rsid w:val="00C90182"/>
    <w:rsid w:val="00C90236"/>
    <w:rsid w:val="00C903C6"/>
    <w:rsid w:val="00C90532"/>
    <w:rsid w:val="00C9113A"/>
    <w:rsid w:val="00C91233"/>
    <w:rsid w:val="00C9136F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2D5"/>
    <w:rsid w:val="00C9577E"/>
    <w:rsid w:val="00C95E75"/>
    <w:rsid w:val="00C965A2"/>
    <w:rsid w:val="00C96A80"/>
    <w:rsid w:val="00C96D37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D82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639E"/>
    <w:rsid w:val="00CA69E5"/>
    <w:rsid w:val="00CA6AAC"/>
    <w:rsid w:val="00CA71DE"/>
    <w:rsid w:val="00CA7497"/>
    <w:rsid w:val="00CA7800"/>
    <w:rsid w:val="00CB06DB"/>
    <w:rsid w:val="00CB07F4"/>
    <w:rsid w:val="00CB1587"/>
    <w:rsid w:val="00CB2324"/>
    <w:rsid w:val="00CB2525"/>
    <w:rsid w:val="00CB3303"/>
    <w:rsid w:val="00CB3504"/>
    <w:rsid w:val="00CB41D1"/>
    <w:rsid w:val="00CB439C"/>
    <w:rsid w:val="00CB4446"/>
    <w:rsid w:val="00CB4DC3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C007A"/>
    <w:rsid w:val="00CC0B56"/>
    <w:rsid w:val="00CC0D09"/>
    <w:rsid w:val="00CC17C4"/>
    <w:rsid w:val="00CC21F8"/>
    <w:rsid w:val="00CC2A25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2E"/>
    <w:rsid w:val="00CC6A55"/>
    <w:rsid w:val="00CC7021"/>
    <w:rsid w:val="00CC7612"/>
    <w:rsid w:val="00CC7CC3"/>
    <w:rsid w:val="00CD00E6"/>
    <w:rsid w:val="00CD040B"/>
    <w:rsid w:val="00CD0AB4"/>
    <w:rsid w:val="00CD0CD8"/>
    <w:rsid w:val="00CD1B79"/>
    <w:rsid w:val="00CD223B"/>
    <w:rsid w:val="00CD2350"/>
    <w:rsid w:val="00CD2379"/>
    <w:rsid w:val="00CD2E9A"/>
    <w:rsid w:val="00CD301A"/>
    <w:rsid w:val="00CD3037"/>
    <w:rsid w:val="00CD3704"/>
    <w:rsid w:val="00CD4324"/>
    <w:rsid w:val="00CD48AF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104E"/>
    <w:rsid w:val="00CE1B5D"/>
    <w:rsid w:val="00CE2062"/>
    <w:rsid w:val="00CE20C5"/>
    <w:rsid w:val="00CE307E"/>
    <w:rsid w:val="00CE3C02"/>
    <w:rsid w:val="00CE4693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89E"/>
    <w:rsid w:val="00CE7EB6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388"/>
    <w:rsid w:val="00CF5434"/>
    <w:rsid w:val="00CF55E7"/>
    <w:rsid w:val="00CF58D1"/>
    <w:rsid w:val="00CF6911"/>
    <w:rsid w:val="00CF75A2"/>
    <w:rsid w:val="00CF77F9"/>
    <w:rsid w:val="00CF7E3F"/>
    <w:rsid w:val="00D0039C"/>
    <w:rsid w:val="00D00B7D"/>
    <w:rsid w:val="00D00FA3"/>
    <w:rsid w:val="00D0170D"/>
    <w:rsid w:val="00D019E8"/>
    <w:rsid w:val="00D02316"/>
    <w:rsid w:val="00D025E8"/>
    <w:rsid w:val="00D0329F"/>
    <w:rsid w:val="00D043E4"/>
    <w:rsid w:val="00D047F7"/>
    <w:rsid w:val="00D049F2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5A43"/>
    <w:rsid w:val="00D16713"/>
    <w:rsid w:val="00D16A0F"/>
    <w:rsid w:val="00D16AE4"/>
    <w:rsid w:val="00D1710A"/>
    <w:rsid w:val="00D172D5"/>
    <w:rsid w:val="00D178FD"/>
    <w:rsid w:val="00D200F2"/>
    <w:rsid w:val="00D20344"/>
    <w:rsid w:val="00D207E9"/>
    <w:rsid w:val="00D20B36"/>
    <w:rsid w:val="00D20D90"/>
    <w:rsid w:val="00D20FC9"/>
    <w:rsid w:val="00D21549"/>
    <w:rsid w:val="00D2161E"/>
    <w:rsid w:val="00D2358B"/>
    <w:rsid w:val="00D24496"/>
    <w:rsid w:val="00D259EC"/>
    <w:rsid w:val="00D265F3"/>
    <w:rsid w:val="00D30113"/>
    <w:rsid w:val="00D3020B"/>
    <w:rsid w:val="00D30816"/>
    <w:rsid w:val="00D30DDB"/>
    <w:rsid w:val="00D319DD"/>
    <w:rsid w:val="00D32535"/>
    <w:rsid w:val="00D33270"/>
    <w:rsid w:val="00D3377B"/>
    <w:rsid w:val="00D337E1"/>
    <w:rsid w:val="00D3398F"/>
    <w:rsid w:val="00D34134"/>
    <w:rsid w:val="00D35409"/>
    <w:rsid w:val="00D355B5"/>
    <w:rsid w:val="00D359E3"/>
    <w:rsid w:val="00D35F89"/>
    <w:rsid w:val="00D36278"/>
    <w:rsid w:val="00D364F5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BA7"/>
    <w:rsid w:val="00D40E68"/>
    <w:rsid w:val="00D4110B"/>
    <w:rsid w:val="00D42E41"/>
    <w:rsid w:val="00D432EE"/>
    <w:rsid w:val="00D43365"/>
    <w:rsid w:val="00D438DF"/>
    <w:rsid w:val="00D43D80"/>
    <w:rsid w:val="00D440AE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6B0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2F39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59F0"/>
    <w:rsid w:val="00D661DD"/>
    <w:rsid w:val="00D66948"/>
    <w:rsid w:val="00D66FC8"/>
    <w:rsid w:val="00D676E2"/>
    <w:rsid w:val="00D6793E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52CE"/>
    <w:rsid w:val="00D7606E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55"/>
    <w:rsid w:val="00D93CD7"/>
    <w:rsid w:val="00D94338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4F5"/>
    <w:rsid w:val="00D97EA7"/>
    <w:rsid w:val="00DA016E"/>
    <w:rsid w:val="00DA0366"/>
    <w:rsid w:val="00DA059A"/>
    <w:rsid w:val="00DA0CF6"/>
    <w:rsid w:val="00DA0D64"/>
    <w:rsid w:val="00DA1910"/>
    <w:rsid w:val="00DA1AD5"/>
    <w:rsid w:val="00DA282C"/>
    <w:rsid w:val="00DA285F"/>
    <w:rsid w:val="00DA289E"/>
    <w:rsid w:val="00DA2B81"/>
    <w:rsid w:val="00DA2EAD"/>
    <w:rsid w:val="00DA32A0"/>
    <w:rsid w:val="00DA332D"/>
    <w:rsid w:val="00DA37DF"/>
    <w:rsid w:val="00DA3E73"/>
    <w:rsid w:val="00DA4331"/>
    <w:rsid w:val="00DA46F0"/>
    <w:rsid w:val="00DA4B0B"/>
    <w:rsid w:val="00DA4FD3"/>
    <w:rsid w:val="00DA53D1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28C6"/>
    <w:rsid w:val="00DB373C"/>
    <w:rsid w:val="00DB40C3"/>
    <w:rsid w:val="00DB434E"/>
    <w:rsid w:val="00DB44A7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366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670"/>
    <w:rsid w:val="00DC47D1"/>
    <w:rsid w:val="00DC4E54"/>
    <w:rsid w:val="00DC5096"/>
    <w:rsid w:val="00DC5D8B"/>
    <w:rsid w:val="00DC6880"/>
    <w:rsid w:val="00DC6985"/>
    <w:rsid w:val="00DC6A16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51A7"/>
    <w:rsid w:val="00DD5427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1A9B"/>
    <w:rsid w:val="00DE23CD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74"/>
    <w:rsid w:val="00DF15A6"/>
    <w:rsid w:val="00DF18B8"/>
    <w:rsid w:val="00DF1A24"/>
    <w:rsid w:val="00DF1FC6"/>
    <w:rsid w:val="00DF207A"/>
    <w:rsid w:val="00DF2149"/>
    <w:rsid w:val="00DF2696"/>
    <w:rsid w:val="00DF2733"/>
    <w:rsid w:val="00DF2EE4"/>
    <w:rsid w:val="00DF3ACE"/>
    <w:rsid w:val="00DF3B9F"/>
    <w:rsid w:val="00DF403A"/>
    <w:rsid w:val="00DF4D35"/>
    <w:rsid w:val="00DF4FA4"/>
    <w:rsid w:val="00DF52D1"/>
    <w:rsid w:val="00DF5354"/>
    <w:rsid w:val="00DF57EB"/>
    <w:rsid w:val="00DF57FB"/>
    <w:rsid w:val="00DF5CF5"/>
    <w:rsid w:val="00DF6160"/>
    <w:rsid w:val="00DF6170"/>
    <w:rsid w:val="00DF6262"/>
    <w:rsid w:val="00DF627B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0DF7"/>
    <w:rsid w:val="00E01031"/>
    <w:rsid w:val="00E016BC"/>
    <w:rsid w:val="00E0187F"/>
    <w:rsid w:val="00E018BA"/>
    <w:rsid w:val="00E03156"/>
    <w:rsid w:val="00E03588"/>
    <w:rsid w:val="00E0417F"/>
    <w:rsid w:val="00E04A0D"/>
    <w:rsid w:val="00E05D98"/>
    <w:rsid w:val="00E065C4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485"/>
    <w:rsid w:val="00E214F2"/>
    <w:rsid w:val="00E21D4E"/>
    <w:rsid w:val="00E226A2"/>
    <w:rsid w:val="00E22849"/>
    <w:rsid w:val="00E23D93"/>
    <w:rsid w:val="00E23FFF"/>
    <w:rsid w:val="00E24497"/>
    <w:rsid w:val="00E2461A"/>
    <w:rsid w:val="00E24AAA"/>
    <w:rsid w:val="00E254CB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3F3D"/>
    <w:rsid w:val="00E35288"/>
    <w:rsid w:val="00E35802"/>
    <w:rsid w:val="00E358B3"/>
    <w:rsid w:val="00E3630A"/>
    <w:rsid w:val="00E36AC9"/>
    <w:rsid w:val="00E36ADD"/>
    <w:rsid w:val="00E37F79"/>
    <w:rsid w:val="00E40302"/>
    <w:rsid w:val="00E40414"/>
    <w:rsid w:val="00E411FE"/>
    <w:rsid w:val="00E4155E"/>
    <w:rsid w:val="00E41807"/>
    <w:rsid w:val="00E4252D"/>
    <w:rsid w:val="00E42BD2"/>
    <w:rsid w:val="00E43210"/>
    <w:rsid w:val="00E43AD2"/>
    <w:rsid w:val="00E43C89"/>
    <w:rsid w:val="00E44580"/>
    <w:rsid w:val="00E4480A"/>
    <w:rsid w:val="00E44CCC"/>
    <w:rsid w:val="00E45121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1A13"/>
    <w:rsid w:val="00E51C86"/>
    <w:rsid w:val="00E520DD"/>
    <w:rsid w:val="00E52ACD"/>
    <w:rsid w:val="00E52D17"/>
    <w:rsid w:val="00E53148"/>
    <w:rsid w:val="00E53389"/>
    <w:rsid w:val="00E53C02"/>
    <w:rsid w:val="00E53E9E"/>
    <w:rsid w:val="00E5476B"/>
    <w:rsid w:val="00E54807"/>
    <w:rsid w:val="00E54B93"/>
    <w:rsid w:val="00E54BB5"/>
    <w:rsid w:val="00E55819"/>
    <w:rsid w:val="00E55837"/>
    <w:rsid w:val="00E55E12"/>
    <w:rsid w:val="00E56A9E"/>
    <w:rsid w:val="00E57A97"/>
    <w:rsid w:val="00E57EF0"/>
    <w:rsid w:val="00E60319"/>
    <w:rsid w:val="00E60905"/>
    <w:rsid w:val="00E60A4E"/>
    <w:rsid w:val="00E60BE6"/>
    <w:rsid w:val="00E60C3A"/>
    <w:rsid w:val="00E617BB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160B"/>
    <w:rsid w:val="00E7209B"/>
    <w:rsid w:val="00E722FA"/>
    <w:rsid w:val="00E72665"/>
    <w:rsid w:val="00E72955"/>
    <w:rsid w:val="00E73686"/>
    <w:rsid w:val="00E73DD7"/>
    <w:rsid w:val="00E74134"/>
    <w:rsid w:val="00E75229"/>
    <w:rsid w:val="00E75511"/>
    <w:rsid w:val="00E75779"/>
    <w:rsid w:val="00E76254"/>
    <w:rsid w:val="00E7630E"/>
    <w:rsid w:val="00E76DDA"/>
    <w:rsid w:val="00E77031"/>
    <w:rsid w:val="00E770EA"/>
    <w:rsid w:val="00E77650"/>
    <w:rsid w:val="00E776B6"/>
    <w:rsid w:val="00E8046C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CBF"/>
    <w:rsid w:val="00E85FBB"/>
    <w:rsid w:val="00E8616B"/>
    <w:rsid w:val="00E8621A"/>
    <w:rsid w:val="00E863F9"/>
    <w:rsid w:val="00E869DE"/>
    <w:rsid w:val="00E86C87"/>
    <w:rsid w:val="00E90021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6CC"/>
    <w:rsid w:val="00E95C43"/>
    <w:rsid w:val="00E96449"/>
    <w:rsid w:val="00E967F6"/>
    <w:rsid w:val="00E96875"/>
    <w:rsid w:val="00E96D44"/>
    <w:rsid w:val="00E971E6"/>
    <w:rsid w:val="00E9729F"/>
    <w:rsid w:val="00E9746D"/>
    <w:rsid w:val="00E9794A"/>
    <w:rsid w:val="00E97994"/>
    <w:rsid w:val="00E97A46"/>
    <w:rsid w:val="00E97B22"/>
    <w:rsid w:val="00E97BF6"/>
    <w:rsid w:val="00EA00F5"/>
    <w:rsid w:val="00EA1766"/>
    <w:rsid w:val="00EA2061"/>
    <w:rsid w:val="00EA22B3"/>
    <w:rsid w:val="00EA2413"/>
    <w:rsid w:val="00EA28C8"/>
    <w:rsid w:val="00EA2B0F"/>
    <w:rsid w:val="00EA2B2F"/>
    <w:rsid w:val="00EA388E"/>
    <w:rsid w:val="00EA3967"/>
    <w:rsid w:val="00EA5083"/>
    <w:rsid w:val="00EA57DF"/>
    <w:rsid w:val="00EA5BF3"/>
    <w:rsid w:val="00EA63EE"/>
    <w:rsid w:val="00EA6635"/>
    <w:rsid w:val="00EA68A3"/>
    <w:rsid w:val="00EA736D"/>
    <w:rsid w:val="00EA7C9B"/>
    <w:rsid w:val="00EB04C9"/>
    <w:rsid w:val="00EB061C"/>
    <w:rsid w:val="00EB0889"/>
    <w:rsid w:val="00EB090C"/>
    <w:rsid w:val="00EB0D2E"/>
    <w:rsid w:val="00EB0E4F"/>
    <w:rsid w:val="00EB1242"/>
    <w:rsid w:val="00EB1C94"/>
    <w:rsid w:val="00EB248D"/>
    <w:rsid w:val="00EB372D"/>
    <w:rsid w:val="00EB3E2A"/>
    <w:rsid w:val="00EB4540"/>
    <w:rsid w:val="00EB56CC"/>
    <w:rsid w:val="00EB5EA1"/>
    <w:rsid w:val="00EB6077"/>
    <w:rsid w:val="00EB625B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487"/>
    <w:rsid w:val="00EC1E37"/>
    <w:rsid w:val="00EC1FE5"/>
    <w:rsid w:val="00EC2BB0"/>
    <w:rsid w:val="00EC2BDC"/>
    <w:rsid w:val="00EC3449"/>
    <w:rsid w:val="00EC43D1"/>
    <w:rsid w:val="00EC45BF"/>
    <w:rsid w:val="00EC4AF5"/>
    <w:rsid w:val="00EC4B28"/>
    <w:rsid w:val="00EC4C09"/>
    <w:rsid w:val="00EC4FEF"/>
    <w:rsid w:val="00EC522D"/>
    <w:rsid w:val="00EC52A8"/>
    <w:rsid w:val="00EC5CE7"/>
    <w:rsid w:val="00EC5D86"/>
    <w:rsid w:val="00EC628F"/>
    <w:rsid w:val="00EC65B5"/>
    <w:rsid w:val="00EC6669"/>
    <w:rsid w:val="00EC6953"/>
    <w:rsid w:val="00EC6A45"/>
    <w:rsid w:val="00EC6E07"/>
    <w:rsid w:val="00EC6F01"/>
    <w:rsid w:val="00EC75CF"/>
    <w:rsid w:val="00EC7A10"/>
    <w:rsid w:val="00ED1334"/>
    <w:rsid w:val="00ED17EF"/>
    <w:rsid w:val="00ED1BC6"/>
    <w:rsid w:val="00ED1D8F"/>
    <w:rsid w:val="00ED226C"/>
    <w:rsid w:val="00ED272F"/>
    <w:rsid w:val="00ED2829"/>
    <w:rsid w:val="00ED384D"/>
    <w:rsid w:val="00ED38F6"/>
    <w:rsid w:val="00ED3DAE"/>
    <w:rsid w:val="00ED4950"/>
    <w:rsid w:val="00ED4A45"/>
    <w:rsid w:val="00ED4C96"/>
    <w:rsid w:val="00ED540A"/>
    <w:rsid w:val="00ED55E3"/>
    <w:rsid w:val="00ED5A51"/>
    <w:rsid w:val="00ED5D24"/>
    <w:rsid w:val="00ED5F77"/>
    <w:rsid w:val="00ED673F"/>
    <w:rsid w:val="00ED7394"/>
    <w:rsid w:val="00ED746F"/>
    <w:rsid w:val="00ED7C2D"/>
    <w:rsid w:val="00EE0513"/>
    <w:rsid w:val="00EE0551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5DC3"/>
    <w:rsid w:val="00EE64B4"/>
    <w:rsid w:val="00EE6BB0"/>
    <w:rsid w:val="00EE6E7A"/>
    <w:rsid w:val="00EE7720"/>
    <w:rsid w:val="00EE785A"/>
    <w:rsid w:val="00EE796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5FF"/>
    <w:rsid w:val="00EF6B0D"/>
    <w:rsid w:val="00EF6BB9"/>
    <w:rsid w:val="00EF7212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3159"/>
    <w:rsid w:val="00F041D7"/>
    <w:rsid w:val="00F04791"/>
    <w:rsid w:val="00F04DBF"/>
    <w:rsid w:val="00F0503A"/>
    <w:rsid w:val="00F055D0"/>
    <w:rsid w:val="00F05FA1"/>
    <w:rsid w:val="00F06695"/>
    <w:rsid w:val="00F076D4"/>
    <w:rsid w:val="00F0786A"/>
    <w:rsid w:val="00F07CE6"/>
    <w:rsid w:val="00F10098"/>
    <w:rsid w:val="00F10DE6"/>
    <w:rsid w:val="00F10E19"/>
    <w:rsid w:val="00F1111C"/>
    <w:rsid w:val="00F121A7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505"/>
    <w:rsid w:val="00F16B08"/>
    <w:rsid w:val="00F16BD7"/>
    <w:rsid w:val="00F179BC"/>
    <w:rsid w:val="00F17A38"/>
    <w:rsid w:val="00F20872"/>
    <w:rsid w:val="00F209CA"/>
    <w:rsid w:val="00F214BF"/>
    <w:rsid w:val="00F21F47"/>
    <w:rsid w:val="00F2216D"/>
    <w:rsid w:val="00F221AA"/>
    <w:rsid w:val="00F223F4"/>
    <w:rsid w:val="00F22D32"/>
    <w:rsid w:val="00F23123"/>
    <w:rsid w:val="00F232ED"/>
    <w:rsid w:val="00F24C56"/>
    <w:rsid w:val="00F24DB7"/>
    <w:rsid w:val="00F25681"/>
    <w:rsid w:val="00F25C7F"/>
    <w:rsid w:val="00F2669E"/>
    <w:rsid w:val="00F26791"/>
    <w:rsid w:val="00F27082"/>
    <w:rsid w:val="00F27F5F"/>
    <w:rsid w:val="00F305E7"/>
    <w:rsid w:val="00F3091B"/>
    <w:rsid w:val="00F30CAF"/>
    <w:rsid w:val="00F31359"/>
    <w:rsid w:val="00F319F5"/>
    <w:rsid w:val="00F32F96"/>
    <w:rsid w:val="00F3449B"/>
    <w:rsid w:val="00F3472F"/>
    <w:rsid w:val="00F3489C"/>
    <w:rsid w:val="00F34CB5"/>
    <w:rsid w:val="00F3533D"/>
    <w:rsid w:val="00F35791"/>
    <w:rsid w:val="00F357B4"/>
    <w:rsid w:val="00F35B28"/>
    <w:rsid w:val="00F3633D"/>
    <w:rsid w:val="00F369DD"/>
    <w:rsid w:val="00F36A1A"/>
    <w:rsid w:val="00F37370"/>
    <w:rsid w:val="00F37820"/>
    <w:rsid w:val="00F379DD"/>
    <w:rsid w:val="00F37D46"/>
    <w:rsid w:val="00F37E2D"/>
    <w:rsid w:val="00F37F29"/>
    <w:rsid w:val="00F4005C"/>
    <w:rsid w:val="00F4031F"/>
    <w:rsid w:val="00F40AF7"/>
    <w:rsid w:val="00F40B10"/>
    <w:rsid w:val="00F41A35"/>
    <w:rsid w:val="00F42167"/>
    <w:rsid w:val="00F42295"/>
    <w:rsid w:val="00F42E82"/>
    <w:rsid w:val="00F42F20"/>
    <w:rsid w:val="00F431BD"/>
    <w:rsid w:val="00F43BBF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036"/>
    <w:rsid w:val="00F632F5"/>
    <w:rsid w:val="00F6358A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BE2"/>
    <w:rsid w:val="00F82E61"/>
    <w:rsid w:val="00F83759"/>
    <w:rsid w:val="00F83889"/>
    <w:rsid w:val="00F83D9B"/>
    <w:rsid w:val="00F84FAA"/>
    <w:rsid w:val="00F85F42"/>
    <w:rsid w:val="00F85F92"/>
    <w:rsid w:val="00F8780B"/>
    <w:rsid w:val="00F90067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6B4E"/>
    <w:rsid w:val="00F977E0"/>
    <w:rsid w:val="00F97B2E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45B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6440"/>
    <w:rsid w:val="00FA6B98"/>
    <w:rsid w:val="00FA7462"/>
    <w:rsid w:val="00FA77C6"/>
    <w:rsid w:val="00FA7899"/>
    <w:rsid w:val="00FB020D"/>
    <w:rsid w:val="00FB0DF9"/>
    <w:rsid w:val="00FB173F"/>
    <w:rsid w:val="00FB179A"/>
    <w:rsid w:val="00FB1933"/>
    <w:rsid w:val="00FB1FD6"/>
    <w:rsid w:val="00FB2261"/>
    <w:rsid w:val="00FB29F1"/>
    <w:rsid w:val="00FB31D2"/>
    <w:rsid w:val="00FB3398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51DB"/>
    <w:rsid w:val="00FC5871"/>
    <w:rsid w:val="00FC5C14"/>
    <w:rsid w:val="00FC6265"/>
    <w:rsid w:val="00FC68B4"/>
    <w:rsid w:val="00FC6A0F"/>
    <w:rsid w:val="00FC74CA"/>
    <w:rsid w:val="00FC75C1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C6B"/>
    <w:rsid w:val="00FD422F"/>
    <w:rsid w:val="00FD45CD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B82"/>
    <w:rsid w:val="00FE3E77"/>
    <w:rsid w:val="00FE4274"/>
    <w:rsid w:val="00FE4DE9"/>
    <w:rsid w:val="00FE5002"/>
    <w:rsid w:val="00FE51E4"/>
    <w:rsid w:val="00FE57A2"/>
    <w:rsid w:val="00FE58EE"/>
    <w:rsid w:val="00FE625F"/>
    <w:rsid w:val="00FE64B1"/>
    <w:rsid w:val="00FE686B"/>
    <w:rsid w:val="00FE6F1F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6E8"/>
    <w:rsid w:val="00FF3829"/>
    <w:rsid w:val="00FF3AEB"/>
    <w:rsid w:val="00FF4440"/>
    <w:rsid w:val="00FF44AD"/>
    <w:rsid w:val="00FF4AA8"/>
    <w:rsid w:val="00FF4EB0"/>
    <w:rsid w:val="00FF56BB"/>
    <w:rsid w:val="00FF57C1"/>
    <w:rsid w:val="00FF6107"/>
    <w:rsid w:val="00FF632F"/>
    <w:rsid w:val="00FF71DC"/>
    <w:rsid w:val="00FF7456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FD54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E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0DA1"/>
    <w:rsid w:val="00001C84"/>
    <w:rsid w:val="000022A8"/>
    <w:rsid w:val="00004206"/>
    <w:rsid w:val="00004274"/>
    <w:rsid w:val="000046C5"/>
    <w:rsid w:val="00005E1F"/>
    <w:rsid w:val="00015AC6"/>
    <w:rsid w:val="00015AFB"/>
    <w:rsid w:val="0001723E"/>
    <w:rsid w:val="00017417"/>
    <w:rsid w:val="0002064B"/>
    <w:rsid w:val="00020B20"/>
    <w:rsid w:val="00023E03"/>
    <w:rsid w:val="00024548"/>
    <w:rsid w:val="0002486A"/>
    <w:rsid w:val="000250D9"/>
    <w:rsid w:val="00027FE8"/>
    <w:rsid w:val="0003020F"/>
    <w:rsid w:val="00034099"/>
    <w:rsid w:val="00034793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1578"/>
    <w:rsid w:val="000A4072"/>
    <w:rsid w:val="000A45DF"/>
    <w:rsid w:val="000A5047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D7425"/>
    <w:rsid w:val="000E5BE1"/>
    <w:rsid w:val="000E63C3"/>
    <w:rsid w:val="000E79EB"/>
    <w:rsid w:val="000E7F48"/>
    <w:rsid w:val="000F5393"/>
    <w:rsid w:val="0010121D"/>
    <w:rsid w:val="001037B1"/>
    <w:rsid w:val="00103920"/>
    <w:rsid w:val="00106A96"/>
    <w:rsid w:val="00107EF5"/>
    <w:rsid w:val="00114F15"/>
    <w:rsid w:val="00115E7F"/>
    <w:rsid w:val="0011643F"/>
    <w:rsid w:val="00117343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6576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04B9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3F7B"/>
    <w:rsid w:val="001B460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05E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0A82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49D3"/>
    <w:rsid w:val="002757F0"/>
    <w:rsid w:val="00275D59"/>
    <w:rsid w:val="002770AB"/>
    <w:rsid w:val="002807A4"/>
    <w:rsid w:val="00281D31"/>
    <w:rsid w:val="002821AF"/>
    <w:rsid w:val="00287475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1DA2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2707"/>
    <w:rsid w:val="00303E75"/>
    <w:rsid w:val="00304332"/>
    <w:rsid w:val="003109D4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9641F"/>
    <w:rsid w:val="00396DF0"/>
    <w:rsid w:val="003A2946"/>
    <w:rsid w:val="003A2B81"/>
    <w:rsid w:val="003A5831"/>
    <w:rsid w:val="003A6B9F"/>
    <w:rsid w:val="003A6C1C"/>
    <w:rsid w:val="003B177C"/>
    <w:rsid w:val="003B3A9C"/>
    <w:rsid w:val="003B5550"/>
    <w:rsid w:val="003B6A0E"/>
    <w:rsid w:val="003C05ED"/>
    <w:rsid w:val="003C1A17"/>
    <w:rsid w:val="003C2E06"/>
    <w:rsid w:val="003C3F75"/>
    <w:rsid w:val="003C43EF"/>
    <w:rsid w:val="003C660A"/>
    <w:rsid w:val="003C761C"/>
    <w:rsid w:val="003D21F0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14A4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6386C"/>
    <w:rsid w:val="00463C23"/>
    <w:rsid w:val="004652AE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84CBD"/>
    <w:rsid w:val="0049005F"/>
    <w:rsid w:val="004917EF"/>
    <w:rsid w:val="00493C09"/>
    <w:rsid w:val="00496E10"/>
    <w:rsid w:val="004A0899"/>
    <w:rsid w:val="004A448A"/>
    <w:rsid w:val="004B5633"/>
    <w:rsid w:val="004B719E"/>
    <w:rsid w:val="004B741F"/>
    <w:rsid w:val="004C15D1"/>
    <w:rsid w:val="004C375C"/>
    <w:rsid w:val="004C4912"/>
    <w:rsid w:val="004C68BE"/>
    <w:rsid w:val="004C6EC0"/>
    <w:rsid w:val="004C76F7"/>
    <w:rsid w:val="004D1BF4"/>
    <w:rsid w:val="004D36B6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173FE"/>
    <w:rsid w:val="005221E0"/>
    <w:rsid w:val="00522A3F"/>
    <w:rsid w:val="00523DD7"/>
    <w:rsid w:val="00524BF9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4A0C"/>
    <w:rsid w:val="005727ED"/>
    <w:rsid w:val="00572A75"/>
    <w:rsid w:val="00573647"/>
    <w:rsid w:val="0057716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392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4C73"/>
    <w:rsid w:val="005C59A4"/>
    <w:rsid w:val="005C73B9"/>
    <w:rsid w:val="005D1819"/>
    <w:rsid w:val="005D301F"/>
    <w:rsid w:val="005D39CA"/>
    <w:rsid w:val="005E1D5C"/>
    <w:rsid w:val="005E55F5"/>
    <w:rsid w:val="005E5F46"/>
    <w:rsid w:val="005E6D36"/>
    <w:rsid w:val="005F443B"/>
    <w:rsid w:val="005F525C"/>
    <w:rsid w:val="005F5842"/>
    <w:rsid w:val="005F6AFF"/>
    <w:rsid w:val="00601303"/>
    <w:rsid w:val="00601FEE"/>
    <w:rsid w:val="00603031"/>
    <w:rsid w:val="00604A59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64C3C"/>
    <w:rsid w:val="0067414F"/>
    <w:rsid w:val="00674C7C"/>
    <w:rsid w:val="00676D75"/>
    <w:rsid w:val="0067783D"/>
    <w:rsid w:val="00682968"/>
    <w:rsid w:val="006829C9"/>
    <w:rsid w:val="0068415B"/>
    <w:rsid w:val="00685870"/>
    <w:rsid w:val="00685AFB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622F"/>
    <w:rsid w:val="006D65B1"/>
    <w:rsid w:val="006E4FB5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22D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2856"/>
    <w:rsid w:val="007B356E"/>
    <w:rsid w:val="007B3B4A"/>
    <w:rsid w:val="007B7454"/>
    <w:rsid w:val="007C3A7E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0FFB"/>
    <w:rsid w:val="00812AC9"/>
    <w:rsid w:val="00812C0E"/>
    <w:rsid w:val="00816DF8"/>
    <w:rsid w:val="00820D5C"/>
    <w:rsid w:val="00820E57"/>
    <w:rsid w:val="00822BE0"/>
    <w:rsid w:val="00823B0E"/>
    <w:rsid w:val="00824DA4"/>
    <w:rsid w:val="00830DA8"/>
    <w:rsid w:val="00833A2B"/>
    <w:rsid w:val="00836314"/>
    <w:rsid w:val="008379AE"/>
    <w:rsid w:val="00843A88"/>
    <w:rsid w:val="00845B70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317F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B2D"/>
    <w:rsid w:val="00992CAC"/>
    <w:rsid w:val="009933E9"/>
    <w:rsid w:val="009938E6"/>
    <w:rsid w:val="009A6CC0"/>
    <w:rsid w:val="009B0E87"/>
    <w:rsid w:val="009B1102"/>
    <w:rsid w:val="009B4546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18B2"/>
    <w:rsid w:val="009D3A40"/>
    <w:rsid w:val="009D3F3A"/>
    <w:rsid w:val="009D690F"/>
    <w:rsid w:val="009D6A92"/>
    <w:rsid w:val="009D7816"/>
    <w:rsid w:val="009E1361"/>
    <w:rsid w:val="009F0CFF"/>
    <w:rsid w:val="009F2AED"/>
    <w:rsid w:val="009F5564"/>
    <w:rsid w:val="009F66B5"/>
    <w:rsid w:val="00A00A1B"/>
    <w:rsid w:val="00A01A10"/>
    <w:rsid w:val="00A02260"/>
    <w:rsid w:val="00A04174"/>
    <w:rsid w:val="00A04A60"/>
    <w:rsid w:val="00A05B58"/>
    <w:rsid w:val="00A06894"/>
    <w:rsid w:val="00A15CCC"/>
    <w:rsid w:val="00A161DA"/>
    <w:rsid w:val="00A166D5"/>
    <w:rsid w:val="00A178EB"/>
    <w:rsid w:val="00A200D7"/>
    <w:rsid w:val="00A22AB3"/>
    <w:rsid w:val="00A235B3"/>
    <w:rsid w:val="00A23CBE"/>
    <w:rsid w:val="00A26CEB"/>
    <w:rsid w:val="00A34EEC"/>
    <w:rsid w:val="00A35FBC"/>
    <w:rsid w:val="00A36325"/>
    <w:rsid w:val="00A37216"/>
    <w:rsid w:val="00A406F9"/>
    <w:rsid w:val="00A46C26"/>
    <w:rsid w:val="00A47D61"/>
    <w:rsid w:val="00A51FDD"/>
    <w:rsid w:val="00A53A05"/>
    <w:rsid w:val="00A54D12"/>
    <w:rsid w:val="00A61597"/>
    <w:rsid w:val="00A63477"/>
    <w:rsid w:val="00A72368"/>
    <w:rsid w:val="00A74935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D78ED"/>
    <w:rsid w:val="00AE1B47"/>
    <w:rsid w:val="00AE21DA"/>
    <w:rsid w:val="00AE40CB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0D1"/>
    <w:rsid w:val="00B20346"/>
    <w:rsid w:val="00B2344B"/>
    <w:rsid w:val="00B2431F"/>
    <w:rsid w:val="00B264EC"/>
    <w:rsid w:val="00B26986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BE3"/>
    <w:rsid w:val="00B52699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66E0C"/>
    <w:rsid w:val="00B70C67"/>
    <w:rsid w:val="00B7215C"/>
    <w:rsid w:val="00B741D5"/>
    <w:rsid w:val="00B75622"/>
    <w:rsid w:val="00B76837"/>
    <w:rsid w:val="00B769B6"/>
    <w:rsid w:val="00B80C12"/>
    <w:rsid w:val="00B827CA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28D2"/>
    <w:rsid w:val="00BB40F0"/>
    <w:rsid w:val="00BC19A5"/>
    <w:rsid w:val="00BC1E3C"/>
    <w:rsid w:val="00BC2382"/>
    <w:rsid w:val="00BC2712"/>
    <w:rsid w:val="00BC2A5B"/>
    <w:rsid w:val="00BC415A"/>
    <w:rsid w:val="00BD1FF7"/>
    <w:rsid w:val="00BD27B7"/>
    <w:rsid w:val="00BD41D4"/>
    <w:rsid w:val="00BD4B57"/>
    <w:rsid w:val="00BD5E6B"/>
    <w:rsid w:val="00BD5F28"/>
    <w:rsid w:val="00BD756B"/>
    <w:rsid w:val="00BE2816"/>
    <w:rsid w:val="00BE3709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636E"/>
    <w:rsid w:val="00C674DA"/>
    <w:rsid w:val="00C710AE"/>
    <w:rsid w:val="00C71D34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6F28"/>
    <w:rsid w:val="00D87830"/>
    <w:rsid w:val="00D951BF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D30B7"/>
    <w:rsid w:val="00DD56B4"/>
    <w:rsid w:val="00DE03DF"/>
    <w:rsid w:val="00DE1A1E"/>
    <w:rsid w:val="00DE43D9"/>
    <w:rsid w:val="00DE45E5"/>
    <w:rsid w:val="00DE7150"/>
    <w:rsid w:val="00DF121E"/>
    <w:rsid w:val="00DF1578"/>
    <w:rsid w:val="00DF2F54"/>
    <w:rsid w:val="00DF30C5"/>
    <w:rsid w:val="00DF4649"/>
    <w:rsid w:val="00DF46CC"/>
    <w:rsid w:val="00DF4FDB"/>
    <w:rsid w:val="00E00709"/>
    <w:rsid w:val="00E00E36"/>
    <w:rsid w:val="00E0188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76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2DCC"/>
    <w:rsid w:val="00EA5702"/>
    <w:rsid w:val="00EB3C31"/>
    <w:rsid w:val="00EB6159"/>
    <w:rsid w:val="00EC12ED"/>
    <w:rsid w:val="00EC1441"/>
    <w:rsid w:val="00EC2B39"/>
    <w:rsid w:val="00EC62FC"/>
    <w:rsid w:val="00EC644B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2C8D"/>
    <w:rsid w:val="00F04E03"/>
    <w:rsid w:val="00F05EE7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35FE4"/>
    <w:rsid w:val="00F401DB"/>
    <w:rsid w:val="00F41309"/>
    <w:rsid w:val="00F414D8"/>
    <w:rsid w:val="00F420EA"/>
    <w:rsid w:val="00F44E99"/>
    <w:rsid w:val="00F452C2"/>
    <w:rsid w:val="00F472AB"/>
    <w:rsid w:val="00F4770D"/>
    <w:rsid w:val="00F5215F"/>
    <w:rsid w:val="00F53280"/>
    <w:rsid w:val="00F55576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46201E-ED10-4D3A-AA7C-E1CD505C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25.07.2018</vt:lpstr>
    </vt:vector>
  </TitlesOfParts>
  <Company>E.Y.K. / 617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25.07.2018</dc:title>
  <dc:creator>Sau</dc:creator>
  <cp:lastModifiedBy>Sakarya Üniversitesi</cp:lastModifiedBy>
  <cp:revision>725</cp:revision>
  <cp:lastPrinted>2018-05-30T09:18:00Z</cp:lastPrinted>
  <dcterms:created xsi:type="dcterms:W3CDTF">2018-03-02T07:50:00Z</dcterms:created>
  <dcterms:modified xsi:type="dcterms:W3CDTF">2018-09-03T10:23:00Z</dcterms:modified>
</cp:coreProperties>
</file>