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D3" w:rsidRPr="00F16E6F" w:rsidRDefault="004D00D3" w:rsidP="004D00D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>SAKARYA ÜNİVERSİTESİ</w:t>
      </w:r>
    </w:p>
    <w:p w:rsidR="004D00D3" w:rsidRPr="00F16E6F" w:rsidRDefault="004D00D3" w:rsidP="004D00D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>ORTADOĞU ENSTİTÜSÜ</w:t>
      </w:r>
    </w:p>
    <w:p w:rsidR="004D00D3" w:rsidRPr="00F16E6F" w:rsidRDefault="004D00D3" w:rsidP="004D00D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>ENSTİTÜ YÖNETİM KURULU TOPLANTI TUTANAĞI</w:t>
      </w:r>
    </w:p>
    <w:p w:rsidR="004D00D3" w:rsidRPr="00F16E6F" w:rsidRDefault="004D00D3" w:rsidP="004D00D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 xml:space="preserve"> </w:t>
      </w:r>
    </w:p>
    <w:p w:rsidR="004D00D3" w:rsidRPr="001340A2" w:rsidRDefault="004D00D3" w:rsidP="004D00D3">
      <w:pPr>
        <w:rPr>
          <w:b/>
          <w:bCs/>
          <w:sz w:val="22"/>
          <w:szCs w:val="22"/>
        </w:rPr>
      </w:pPr>
      <w:r w:rsidRPr="001340A2">
        <w:rPr>
          <w:b/>
          <w:bCs/>
          <w:sz w:val="22"/>
          <w:szCs w:val="22"/>
        </w:rPr>
        <w:t xml:space="preserve">TOPLANTI TARİHİ </w:t>
      </w:r>
      <w:r w:rsidRPr="001340A2">
        <w:rPr>
          <w:b/>
          <w:bCs/>
          <w:sz w:val="22"/>
          <w:szCs w:val="22"/>
        </w:rPr>
        <w:tab/>
        <w:t xml:space="preserve">: </w:t>
      </w:r>
      <w:r w:rsidR="007A254E" w:rsidRPr="001340A2">
        <w:rPr>
          <w:b/>
          <w:bCs/>
          <w:sz w:val="22"/>
          <w:szCs w:val="22"/>
        </w:rPr>
        <w:t>28.12.2016</w:t>
      </w:r>
    </w:p>
    <w:p w:rsidR="004D00D3" w:rsidRPr="001340A2" w:rsidRDefault="004D00D3" w:rsidP="004D00D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r w:rsidRPr="001340A2">
        <w:rPr>
          <w:b/>
          <w:bCs/>
          <w:sz w:val="22"/>
          <w:szCs w:val="22"/>
        </w:rPr>
        <w:t xml:space="preserve">TOPLANTI NO          </w:t>
      </w:r>
      <w:r w:rsidRPr="001340A2">
        <w:rPr>
          <w:b/>
          <w:bCs/>
          <w:sz w:val="22"/>
          <w:szCs w:val="22"/>
        </w:rPr>
        <w:tab/>
        <w:t>: 15</w:t>
      </w:r>
      <w:r w:rsidRPr="001340A2">
        <w:rPr>
          <w:b/>
          <w:bCs/>
          <w:sz w:val="22"/>
          <w:szCs w:val="22"/>
        </w:rPr>
        <w:tab/>
      </w:r>
    </w:p>
    <w:p w:rsidR="004D00D3" w:rsidRPr="00F16E6F" w:rsidRDefault="004D00D3" w:rsidP="004D00D3">
      <w:pPr>
        <w:ind w:firstLine="708"/>
        <w:jc w:val="both"/>
        <w:rPr>
          <w:rFonts w:eastAsia="Calibri"/>
          <w:sz w:val="22"/>
          <w:szCs w:val="22"/>
        </w:rPr>
      </w:pPr>
    </w:p>
    <w:p w:rsidR="004D00D3" w:rsidRPr="00D77941" w:rsidRDefault="004D00D3" w:rsidP="004D00D3">
      <w:pPr>
        <w:ind w:firstLine="708"/>
        <w:jc w:val="both"/>
        <w:rPr>
          <w:rFonts w:eastAsia="Calibri"/>
          <w:sz w:val="22"/>
          <w:szCs w:val="22"/>
        </w:rPr>
      </w:pPr>
      <w:r w:rsidRPr="00D77941">
        <w:rPr>
          <w:rFonts w:eastAsia="Calibri"/>
          <w:sz w:val="22"/>
          <w:szCs w:val="22"/>
        </w:rPr>
        <w:t xml:space="preserve">Enstitü Yönetim Kurulu Enstitü Müdürü Prof. Dr. Kemal İNAT başkanlığında toplanarak gündemdeki maddeleri görüşmüş ve aşağıdaki kararları almıştır. </w:t>
      </w:r>
    </w:p>
    <w:p w:rsidR="004D00D3" w:rsidRPr="00D77941" w:rsidRDefault="004D00D3" w:rsidP="004D00D3">
      <w:pPr>
        <w:jc w:val="both"/>
        <w:rPr>
          <w:sz w:val="22"/>
          <w:szCs w:val="22"/>
        </w:rPr>
      </w:pPr>
    </w:p>
    <w:p w:rsidR="004D00D3" w:rsidRPr="00D77941" w:rsidRDefault="00F75F46" w:rsidP="004D00D3">
      <w:pPr>
        <w:jc w:val="both"/>
        <w:rPr>
          <w:sz w:val="22"/>
          <w:szCs w:val="22"/>
        </w:rPr>
      </w:pPr>
      <w:r w:rsidRPr="00D77941">
        <w:rPr>
          <w:b/>
          <w:sz w:val="22"/>
          <w:szCs w:val="22"/>
        </w:rPr>
        <w:t>TOPLANTIYA KATILANLAR</w:t>
      </w:r>
      <w:r w:rsidRPr="00D77941">
        <w:rPr>
          <w:b/>
          <w:sz w:val="22"/>
          <w:szCs w:val="22"/>
        </w:rPr>
        <w:tab/>
      </w:r>
      <w:r w:rsidRPr="00D77941">
        <w:rPr>
          <w:b/>
          <w:sz w:val="22"/>
          <w:szCs w:val="22"/>
        </w:rPr>
        <w:tab/>
      </w:r>
      <w:r w:rsidRPr="00D77941">
        <w:rPr>
          <w:b/>
          <w:sz w:val="22"/>
          <w:szCs w:val="22"/>
        </w:rPr>
        <w:tab/>
      </w:r>
      <w:r w:rsidR="004D00D3" w:rsidRPr="00D77941">
        <w:rPr>
          <w:b/>
          <w:sz w:val="22"/>
          <w:szCs w:val="22"/>
        </w:rPr>
        <w:t>TOPLANTIYA KATILMAYANLAR</w:t>
      </w:r>
      <w:r w:rsidR="004D00D3" w:rsidRPr="00D77941">
        <w:rPr>
          <w:sz w:val="22"/>
          <w:szCs w:val="22"/>
        </w:rPr>
        <w:tab/>
      </w:r>
    </w:p>
    <w:p w:rsidR="004D00D3" w:rsidRPr="00D77941" w:rsidRDefault="004D00D3" w:rsidP="004D00D3">
      <w:pPr>
        <w:rPr>
          <w:sz w:val="22"/>
          <w:szCs w:val="22"/>
        </w:rPr>
      </w:pPr>
    </w:p>
    <w:p w:rsidR="004D00D3" w:rsidRPr="00D77941" w:rsidRDefault="004D00D3" w:rsidP="004D00D3">
      <w:pPr>
        <w:rPr>
          <w:sz w:val="22"/>
          <w:szCs w:val="22"/>
        </w:rPr>
      </w:pPr>
      <w:r w:rsidRPr="00D77941">
        <w:rPr>
          <w:sz w:val="22"/>
          <w:szCs w:val="22"/>
        </w:rPr>
        <w:t>Prof. Dr. Kemal İNAT</w:t>
      </w:r>
      <w:r w:rsidRPr="00D77941">
        <w:rPr>
          <w:sz w:val="22"/>
          <w:szCs w:val="22"/>
        </w:rPr>
        <w:tab/>
      </w:r>
      <w:r w:rsidRPr="00D77941">
        <w:rPr>
          <w:sz w:val="22"/>
          <w:szCs w:val="22"/>
        </w:rPr>
        <w:tab/>
      </w:r>
      <w:r w:rsidRPr="00D77941">
        <w:rPr>
          <w:sz w:val="22"/>
          <w:szCs w:val="22"/>
        </w:rPr>
        <w:tab/>
      </w:r>
      <w:r w:rsidRPr="00D77941">
        <w:rPr>
          <w:sz w:val="22"/>
          <w:szCs w:val="22"/>
        </w:rPr>
        <w:tab/>
      </w:r>
      <w:r w:rsidRPr="00D77941">
        <w:rPr>
          <w:sz w:val="22"/>
          <w:szCs w:val="22"/>
        </w:rPr>
        <w:tab/>
      </w:r>
      <w:r w:rsidRPr="00D77941">
        <w:rPr>
          <w:sz w:val="22"/>
          <w:szCs w:val="22"/>
        </w:rPr>
        <w:tab/>
        <w:t xml:space="preserve">    </w:t>
      </w:r>
    </w:p>
    <w:p w:rsidR="004D00D3" w:rsidRPr="00D77941" w:rsidRDefault="004D00D3" w:rsidP="004D00D3">
      <w:pPr>
        <w:rPr>
          <w:sz w:val="22"/>
          <w:szCs w:val="22"/>
        </w:rPr>
      </w:pPr>
      <w:r w:rsidRPr="00D77941">
        <w:rPr>
          <w:sz w:val="22"/>
          <w:szCs w:val="22"/>
        </w:rPr>
        <w:t>Doç. Dr. Tuncay KARDAŞ</w:t>
      </w:r>
    </w:p>
    <w:p w:rsidR="004D00D3" w:rsidRPr="00D77941" w:rsidRDefault="004D00D3" w:rsidP="004D00D3">
      <w:pPr>
        <w:rPr>
          <w:sz w:val="22"/>
          <w:szCs w:val="22"/>
        </w:rPr>
      </w:pPr>
      <w:r w:rsidRPr="00D77941">
        <w:rPr>
          <w:sz w:val="22"/>
          <w:szCs w:val="22"/>
        </w:rPr>
        <w:t xml:space="preserve">Doç. Dr. Ali BALCI </w:t>
      </w:r>
    </w:p>
    <w:p w:rsidR="004D00D3" w:rsidRPr="00D77941" w:rsidRDefault="004D00D3" w:rsidP="004D00D3">
      <w:pPr>
        <w:rPr>
          <w:sz w:val="22"/>
          <w:szCs w:val="22"/>
        </w:rPr>
      </w:pPr>
      <w:r w:rsidRPr="00D77941">
        <w:rPr>
          <w:sz w:val="22"/>
          <w:szCs w:val="22"/>
        </w:rPr>
        <w:t>Yrd. Doç. Dr. İsmail Numan TELCİ</w:t>
      </w:r>
      <w:r w:rsidRPr="00D77941">
        <w:rPr>
          <w:sz w:val="22"/>
          <w:szCs w:val="22"/>
        </w:rPr>
        <w:tab/>
      </w:r>
      <w:r w:rsidRPr="00D77941">
        <w:rPr>
          <w:sz w:val="22"/>
          <w:szCs w:val="22"/>
        </w:rPr>
        <w:tab/>
      </w:r>
      <w:r w:rsidRPr="00D77941">
        <w:rPr>
          <w:sz w:val="22"/>
          <w:szCs w:val="22"/>
        </w:rPr>
        <w:tab/>
      </w:r>
      <w:r w:rsidRPr="00D77941">
        <w:rPr>
          <w:sz w:val="22"/>
          <w:szCs w:val="22"/>
        </w:rPr>
        <w:tab/>
      </w:r>
      <w:r w:rsidRPr="00D77941">
        <w:rPr>
          <w:sz w:val="22"/>
          <w:szCs w:val="22"/>
        </w:rPr>
        <w:tab/>
      </w:r>
    </w:p>
    <w:p w:rsidR="004D00D3" w:rsidRPr="00D77941" w:rsidRDefault="004D00D3" w:rsidP="004D00D3">
      <w:pPr>
        <w:rPr>
          <w:sz w:val="22"/>
          <w:szCs w:val="22"/>
        </w:rPr>
      </w:pPr>
      <w:r w:rsidRPr="00D77941">
        <w:rPr>
          <w:sz w:val="22"/>
          <w:szCs w:val="22"/>
        </w:rPr>
        <w:t xml:space="preserve">Yrd. Doç. Dr. Ahmet YEŞİL </w:t>
      </w:r>
    </w:p>
    <w:p w:rsidR="004D00D3" w:rsidRPr="00D77941" w:rsidRDefault="004D00D3" w:rsidP="004D00D3">
      <w:pPr>
        <w:jc w:val="both"/>
        <w:rPr>
          <w:sz w:val="22"/>
          <w:szCs w:val="22"/>
        </w:rPr>
      </w:pPr>
      <w:r w:rsidRPr="00D77941">
        <w:rPr>
          <w:sz w:val="22"/>
          <w:szCs w:val="22"/>
        </w:rPr>
        <w:t>Yrd. Doç. Dr. Yıldırım TURAN</w:t>
      </w:r>
      <w:r w:rsidRPr="00D77941">
        <w:rPr>
          <w:sz w:val="22"/>
          <w:szCs w:val="22"/>
        </w:rPr>
        <w:tab/>
      </w:r>
    </w:p>
    <w:p w:rsidR="004D00D3" w:rsidRPr="00D77941" w:rsidRDefault="004D00D3" w:rsidP="004D00D3">
      <w:pPr>
        <w:ind w:left="426"/>
        <w:jc w:val="both"/>
        <w:rPr>
          <w:sz w:val="22"/>
          <w:szCs w:val="22"/>
        </w:rPr>
      </w:pPr>
    </w:p>
    <w:p w:rsidR="00C92515" w:rsidRPr="00D77941" w:rsidRDefault="00C92515" w:rsidP="004D6B81">
      <w:pPr>
        <w:jc w:val="both"/>
        <w:rPr>
          <w:sz w:val="22"/>
          <w:szCs w:val="22"/>
        </w:rPr>
      </w:pPr>
    </w:p>
    <w:p w:rsidR="00C92515" w:rsidRPr="00D77941" w:rsidRDefault="00C92515" w:rsidP="00C82F68">
      <w:pPr>
        <w:pStyle w:val="ListeParagraf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77941">
        <w:rPr>
          <w:sz w:val="22"/>
          <w:szCs w:val="22"/>
        </w:rPr>
        <w:t xml:space="preserve">Enstitümüz yüksek lisans programı öğrencisi </w:t>
      </w:r>
      <w:proofErr w:type="spellStart"/>
      <w:r w:rsidRPr="00D77941">
        <w:rPr>
          <w:b/>
          <w:sz w:val="22"/>
          <w:szCs w:val="22"/>
        </w:rPr>
        <w:t>Mohammad</w:t>
      </w:r>
      <w:proofErr w:type="spellEnd"/>
      <w:r w:rsidRPr="00D77941">
        <w:rPr>
          <w:b/>
          <w:sz w:val="22"/>
          <w:szCs w:val="22"/>
        </w:rPr>
        <w:t xml:space="preserve"> </w:t>
      </w:r>
      <w:proofErr w:type="spellStart"/>
      <w:r w:rsidRPr="00D77941">
        <w:rPr>
          <w:b/>
          <w:sz w:val="22"/>
          <w:szCs w:val="22"/>
        </w:rPr>
        <w:t>HASHIRU’nun</w:t>
      </w:r>
      <w:proofErr w:type="spellEnd"/>
      <w:r w:rsidRPr="00D77941">
        <w:rPr>
          <w:sz w:val="22"/>
          <w:szCs w:val="22"/>
        </w:rPr>
        <w:t xml:space="preserve"> tez önerisi formu okundu.</w:t>
      </w:r>
    </w:p>
    <w:p w:rsidR="00C82F68" w:rsidRPr="00D77941" w:rsidRDefault="00C82F68" w:rsidP="00C82F68">
      <w:pPr>
        <w:tabs>
          <w:tab w:val="left" w:pos="284"/>
        </w:tabs>
        <w:jc w:val="both"/>
        <w:rPr>
          <w:sz w:val="22"/>
          <w:szCs w:val="22"/>
        </w:rPr>
      </w:pPr>
    </w:p>
    <w:p w:rsidR="00C92515" w:rsidRPr="00D77941" w:rsidRDefault="00C92515" w:rsidP="00C82F68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D77941">
        <w:rPr>
          <w:sz w:val="22"/>
          <w:szCs w:val="22"/>
        </w:rPr>
        <w:t>Yapılan görüşmeler sonunda, yüksek lisans programı öğrencisinin tez önerisinin aşağıdaki şekliyle kabulüne oy birliği ile karar verildi.</w:t>
      </w:r>
    </w:p>
    <w:p w:rsidR="00C92515" w:rsidRPr="00D77941" w:rsidRDefault="00C92515" w:rsidP="00C92515">
      <w:pPr>
        <w:ind w:firstLine="426"/>
        <w:jc w:val="both"/>
        <w:rPr>
          <w:sz w:val="22"/>
          <w:szCs w:val="22"/>
        </w:rPr>
      </w:pPr>
    </w:p>
    <w:tbl>
      <w:tblPr>
        <w:tblW w:w="931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986"/>
        <w:gridCol w:w="3782"/>
      </w:tblGrid>
      <w:tr w:rsidR="00C92515" w:rsidRPr="00D77941" w:rsidTr="00C82F68">
        <w:trPr>
          <w:trHeight w:val="247"/>
        </w:trPr>
        <w:tc>
          <w:tcPr>
            <w:tcW w:w="9313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92515" w:rsidRPr="00D77941" w:rsidRDefault="00C92515">
            <w:pPr>
              <w:spacing w:line="276" w:lineRule="auto"/>
              <w:ind w:firstLine="426"/>
              <w:rPr>
                <w:b/>
                <w:sz w:val="22"/>
                <w:szCs w:val="22"/>
                <w:lang w:eastAsia="en-US"/>
              </w:rPr>
            </w:pPr>
            <w:r w:rsidRPr="00D77941">
              <w:rPr>
                <w:b/>
                <w:sz w:val="22"/>
                <w:szCs w:val="22"/>
                <w:lang w:eastAsia="en-US"/>
              </w:rPr>
              <w:t>ÖĞRENCİNİN</w:t>
            </w:r>
          </w:p>
        </w:tc>
      </w:tr>
      <w:tr w:rsidR="00C92515" w:rsidRPr="00D77941" w:rsidTr="00B3105F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15" w:rsidRPr="00D77941" w:rsidRDefault="00C92515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22"/>
                <w:szCs w:val="22"/>
                <w:lang w:eastAsia="en-US"/>
              </w:rPr>
            </w:pPr>
            <w:r w:rsidRPr="00D77941">
              <w:rPr>
                <w:b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15" w:rsidRPr="00D77941" w:rsidRDefault="00C92515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22"/>
                <w:szCs w:val="22"/>
                <w:lang w:eastAsia="en-US"/>
              </w:rPr>
            </w:pPr>
            <w:r w:rsidRPr="00D77941">
              <w:rPr>
                <w:b/>
                <w:sz w:val="22"/>
                <w:szCs w:val="22"/>
                <w:lang w:eastAsia="en-US"/>
              </w:rPr>
              <w:t>EABD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15" w:rsidRPr="00D77941" w:rsidRDefault="00C92515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22"/>
                <w:szCs w:val="22"/>
                <w:lang w:eastAsia="en-US"/>
              </w:rPr>
            </w:pPr>
            <w:r w:rsidRPr="00D77941">
              <w:rPr>
                <w:b/>
                <w:sz w:val="22"/>
                <w:szCs w:val="22"/>
                <w:lang w:eastAsia="en-US"/>
              </w:rPr>
              <w:t>Danışmanı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92515" w:rsidRPr="00D77941" w:rsidRDefault="00C92515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22"/>
                <w:szCs w:val="22"/>
                <w:lang w:eastAsia="en-US"/>
              </w:rPr>
            </w:pPr>
            <w:r w:rsidRPr="00D77941">
              <w:rPr>
                <w:b/>
                <w:sz w:val="22"/>
                <w:szCs w:val="22"/>
                <w:lang w:eastAsia="en-US"/>
              </w:rPr>
              <w:t>Tez Adı</w:t>
            </w:r>
          </w:p>
        </w:tc>
      </w:tr>
      <w:tr w:rsidR="00C92515" w:rsidRPr="00D77941" w:rsidTr="00B3105F">
        <w:trPr>
          <w:trHeight w:val="414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92515" w:rsidRPr="00D77941" w:rsidRDefault="00C925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77941">
              <w:rPr>
                <w:sz w:val="22"/>
                <w:szCs w:val="22"/>
              </w:rPr>
              <w:t>Mohammad</w:t>
            </w:r>
            <w:proofErr w:type="spellEnd"/>
            <w:r w:rsidRPr="00D77941">
              <w:rPr>
                <w:sz w:val="22"/>
                <w:szCs w:val="22"/>
              </w:rPr>
              <w:t xml:space="preserve"> HASHIRU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2515" w:rsidRPr="00D77941" w:rsidRDefault="00C92515" w:rsidP="00B310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7941">
              <w:rPr>
                <w:sz w:val="22"/>
                <w:szCs w:val="22"/>
                <w:lang w:eastAsia="en-US"/>
              </w:rPr>
              <w:t>Ortadoğu Çalışmaları YL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92515" w:rsidRPr="00D77941" w:rsidRDefault="00C925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77941">
              <w:rPr>
                <w:sz w:val="22"/>
                <w:szCs w:val="22"/>
                <w:lang w:eastAsia="en-US"/>
              </w:rPr>
              <w:t>Doç.Dr</w:t>
            </w:r>
            <w:proofErr w:type="spellEnd"/>
            <w:r w:rsidRPr="00D77941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77941">
              <w:rPr>
                <w:sz w:val="22"/>
                <w:szCs w:val="22"/>
                <w:lang w:eastAsia="en-US"/>
              </w:rPr>
              <w:t>Othman</w:t>
            </w:r>
            <w:proofErr w:type="spellEnd"/>
            <w:r w:rsidRPr="00D77941">
              <w:rPr>
                <w:sz w:val="22"/>
                <w:szCs w:val="22"/>
                <w:lang w:eastAsia="en-US"/>
              </w:rPr>
              <w:t xml:space="preserve"> ALİ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515" w:rsidRPr="00D77941" w:rsidRDefault="005A6FC3" w:rsidP="00C92515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D77941">
              <w:rPr>
                <w:sz w:val="22"/>
                <w:szCs w:val="22"/>
                <w:lang w:eastAsia="en-US"/>
              </w:rPr>
              <w:t>Usi</w:t>
            </w:r>
            <w:r w:rsidR="00C92515" w:rsidRPr="00D77941">
              <w:rPr>
                <w:sz w:val="22"/>
                <w:szCs w:val="22"/>
                <w:lang w:eastAsia="en-US"/>
              </w:rPr>
              <w:t xml:space="preserve">ng </w:t>
            </w:r>
            <w:proofErr w:type="spellStart"/>
            <w:r w:rsidR="00C92515" w:rsidRPr="00D77941">
              <w:rPr>
                <w:sz w:val="22"/>
                <w:szCs w:val="22"/>
                <w:lang w:eastAsia="en-US"/>
              </w:rPr>
              <w:t>Foreıng</w:t>
            </w:r>
            <w:proofErr w:type="spellEnd"/>
            <w:r w:rsidR="00C92515" w:rsidRPr="00D7794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92515" w:rsidRPr="00D77941">
              <w:rPr>
                <w:sz w:val="22"/>
                <w:szCs w:val="22"/>
                <w:lang w:eastAsia="en-US"/>
              </w:rPr>
              <w:t>P</w:t>
            </w:r>
            <w:r w:rsidRPr="00D77941">
              <w:rPr>
                <w:sz w:val="22"/>
                <w:szCs w:val="22"/>
                <w:lang w:eastAsia="en-US"/>
              </w:rPr>
              <w:t>oli</w:t>
            </w:r>
            <w:r w:rsidR="00C92515" w:rsidRPr="00D77941">
              <w:rPr>
                <w:sz w:val="22"/>
                <w:szCs w:val="22"/>
                <w:lang w:eastAsia="en-US"/>
              </w:rPr>
              <w:t>cy</w:t>
            </w:r>
            <w:proofErr w:type="spellEnd"/>
            <w:r w:rsidR="00C92515" w:rsidRPr="00D77941">
              <w:rPr>
                <w:sz w:val="22"/>
                <w:szCs w:val="22"/>
                <w:lang w:eastAsia="en-US"/>
              </w:rPr>
              <w:t xml:space="preserve"> As a </w:t>
            </w:r>
            <w:proofErr w:type="spellStart"/>
            <w:r w:rsidR="00C92515" w:rsidRPr="00D77941">
              <w:rPr>
                <w:sz w:val="22"/>
                <w:szCs w:val="22"/>
                <w:lang w:eastAsia="en-US"/>
              </w:rPr>
              <w:t>Tool</w:t>
            </w:r>
            <w:proofErr w:type="spellEnd"/>
            <w:r w:rsidR="00C92515" w:rsidRPr="00D7794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92515" w:rsidRPr="00D77941">
              <w:rPr>
                <w:sz w:val="22"/>
                <w:szCs w:val="22"/>
                <w:lang w:eastAsia="en-US"/>
              </w:rPr>
              <w:t>For</w:t>
            </w:r>
            <w:proofErr w:type="spellEnd"/>
            <w:r w:rsidRPr="00D7794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7941">
              <w:rPr>
                <w:sz w:val="22"/>
                <w:szCs w:val="22"/>
                <w:lang w:eastAsia="en-US"/>
              </w:rPr>
              <w:t>Spreadi</w:t>
            </w:r>
            <w:r w:rsidR="00C92515" w:rsidRPr="00D77941">
              <w:rPr>
                <w:sz w:val="22"/>
                <w:szCs w:val="22"/>
                <w:lang w:eastAsia="en-US"/>
              </w:rPr>
              <w:t>ng</w:t>
            </w:r>
            <w:proofErr w:type="spellEnd"/>
            <w:r w:rsidR="00C92515" w:rsidRPr="00D7794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C92515" w:rsidRPr="00D77941">
              <w:rPr>
                <w:sz w:val="22"/>
                <w:szCs w:val="22"/>
                <w:lang w:eastAsia="en-US"/>
              </w:rPr>
              <w:t>Idelogy</w:t>
            </w:r>
            <w:proofErr w:type="spellEnd"/>
            <w:r w:rsidR="00C92515" w:rsidRPr="00D77941">
              <w:rPr>
                <w:sz w:val="22"/>
                <w:szCs w:val="22"/>
                <w:lang w:eastAsia="en-US"/>
              </w:rPr>
              <w:t xml:space="preserve"> : </w:t>
            </w:r>
            <w:proofErr w:type="spellStart"/>
            <w:r w:rsidR="00C92515" w:rsidRPr="00D77941">
              <w:rPr>
                <w:sz w:val="22"/>
                <w:szCs w:val="22"/>
                <w:lang w:eastAsia="en-US"/>
              </w:rPr>
              <w:t>The</w:t>
            </w:r>
            <w:proofErr w:type="spellEnd"/>
            <w:proofErr w:type="gramEnd"/>
            <w:r w:rsidR="00C92515" w:rsidRPr="00D77941">
              <w:rPr>
                <w:sz w:val="22"/>
                <w:szCs w:val="22"/>
                <w:lang w:eastAsia="en-US"/>
              </w:rPr>
              <w:t xml:space="preserve"> Case Of Iran </w:t>
            </w:r>
            <w:proofErr w:type="spellStart"/>
            <w:r w:rsidR="00C92515" w:rsidRPr="00D77941">
              <w:rPr>
                <w:sz w:val="22"/>
                <w:szCs w:val="22"/>
                <w:lang w:eastAsia="en-US"/>
              </w:rPr>
              <w:t>In</w:t>
            </w:r>
            <w:proofErr w:type="spellEnd"/>
            <w:r w:rsidR="00C92515" w:rsidRPr="00D7794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92515" w:rsidRPr="00D77941">
              <w:rPr>
                <w:sz w:val="22"/>
                <w:szCs w:val="22"/>
                <w:lang w:eastAsia="en-US"/>
              </w:rPr>
              <w:t>Ghana</w:t>
            </w:r>
            <w:proofErr w:type="spellEnd"/>
            <w:r w:rsidR="00C92515" w:rsidRPr="00D77941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C92515" w:rsidRPr="00D77941" w:rsidRDefault="00C92515" w:rsidP="00AF1275">
      <w:pPr>
        <w:ind w:firstLine="708"/>
        <w:jc w:val="both"/>
        <w:rPr>
          <w:sz w:val="22"/>
          <w:szCs w:val="22"/>
        </w:rPr>
      </w:pPr>
    </w:p>
    <w:p w:rsidR="005E0C98" w:rsidRPr="005630F3" w:rsidRDefault="005E0C98" w:rsidP="00840709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630F3">
        <w:rPr>
          <w:sz w:val="22"/>
          <w:szCs w:val="22"/>
        </w:rPr>
        <w:t xml:space="preserve">26.12.2016 tarihli ve </w:t>
      </w:r>
      <w:r w:rsidRPr="005630F3">
        <w:rPr>
          <w:b/>
          <w:sz w:val="22"/>
          <w:szCs w:val="22"/>
        </w:rPr>
        <w:t>1014213</w:t>
      </w:r>
      <w:r w:rsidRPr="005630F3">
        <w:rPr>
          <w:sz w:val="22"/>
          <w:szCs w:val="22"/>
        </w:rPr>
        <w:t xml:space="preserve"> </w:t>
      </w:r>
      <w:proofErr w:type="spellStart"/>
      <w:r w:rsidRPr="005630F3">
        <w:rPr>
          <w:sz w:val="22"/>
          <w:szCs w:val="22"/>
        </w:rPr>
        <w:t>nolu</w:t>
      </w:r>
      <w:proofErr w:type="spellEnd"/>
      <w:r w:rsidRPr="005630F3">
        <w:rPr>
          <w:sz w:val="22"/>
          <w:szCs w:val="22"/>
        </w:rPr>
        <w:t xml:space="preserve"> ilan ile Enstitümüz </w:t>
      </w:r>
      <w:r w:rsidRPr="005630F3">
        <w:rPr>
          <w:b/>
          <w:sz w:val="22"/>
          <w:szCs w:val="22"/>
        </w:rPr>
        <w:t>Ortadoğu Çalışmaları</w:t>
      </w:r>
      <w:r w:rsidRPr="005630F3">
        <w:rPr>
          <w:sz w:val="22"/>
          <w:szCs w:val="22"/>
        </w:rPr>
        <w:t xml:space="preserve"> Anabilim Dalına alınacak Araştırma Görevlisi giriş sınavı jürisi belirlenmesi hususu görüşmeye açıldı.</w:t>
      </w:r>
    </w:p>
    <w:p w:rsidR="005E0C98" w:rsidRPr="005630F3" w:rsidRDefault="005E0C98" w:rsidP="005E0C98">
      <w:pPr>
        <w:jc w:val="both"/>
        <w:rPr>
          <w:sz w:val="22"/>
          <w:szCs w:val="22"/>
        </w:rPr>
      </w:pPr>
    </w:p>
    <w:p w:rsidR="005E0C98" w:rsidRPr="005630F3" w:rsidRDefault="005E0C98" w:rsidP="00840709">
      <w:pPr>
        <w:tabs>
          <w:tab w:val="left" w:pos="426"/>
        </w:tabs>
        <w:ind w:firstLine="426"/>
        <w:jc w:val="both"/>
        <w:rPr>
          <w:b/>
          <w:sz w:val="22"/>
          <w:szCs w:val="22"/>
        </w:rPr>
      </w:pPr>
      <w:proofErr w:type="gramStart"/>
      <w:r w:rsidRPr="005630F3">
        <w:rPr>
          <w:sz w:val="22"/>
          <w:szCs w:val="22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Pr="005630F3">
        <w:rPr>
          <w:b/>
          <w:sz w:val="22"/>
          <w:szCs w:val="22"/>
        </w:rPr>
        <w:t>Ortadoğu Çalışmaları</w:t>
      </w:r>
      <w:r w:rsidRPr="005630F3">
        <w:rPr>
          <w:sz w:val="22"/>
          <w:szCs w:val="22"/>
        </w:rPr>
        <w:t xml:space="preserve"> Anabilim Dalı tarafından önerilen sekiz öğretim üyesinden aşağıda isimleri belirtilen öğretim üyelerince </w:t>
      </w:r>
      <w:r w:rsidRPr="005630F3">
        <w:rPr>
          <w:b/>
          <w:sz w:val="22"/>
          <w:szCs w:val="22"/>
        </w:rPr>
        <w:t>Araştırma Görevlisi sınav jürisi</w:t>
      </w:r>
      <w:r w:rsidRPr="005630F3">
        <w:rPr>
          <w:sz w:val="22"/>
          <w:szCs w:val="22"/>
        </w:rPr>
        <w:t xml:space="preserve"> oluşturulmasının uygun olduğuna oy birliği ile karar verildi.</w:t>
      </w:r>
      <w:proofErr w:type="gramEnd"/>
    </w:p>
    <w:p w:rsidR="005E0C98" w:rsidRPr="005630F3" w:rsidRDefault="005E0C98" w:rsidP="005E0C98">
      <w:pPr>
        <w:rPr>
          <w:b/>
          <w:sz w:val="22"/>
          <w:szCs w:val="22"/>
        </w:rPr>
      </w:pPr>
    </w:p>
    <w:p w:rsidR="005E0C98" w:rsidRPr="005630F3" w:rsidRDefault="005E0C98" w:rsidP="00A937A2">
      <w:pPr>
        <w:jc w:val="both"/>
        <w:rPr>
          <w:sz w:val="22"/>
          <w:szCs w:val="22"/>
        </w:rPr>
      </w:pPr>
      <w:r w:rsidRPr="005630F3">
        <w:rPr>
          <w:sz w:val="22"/>
          <w:szCs w:val="22"/>
        </w:rPr>
        <w:t>Prof. Dr. Kemal İNAT</w:t>
      </w:r>
      <w:r w:rsidRPr="005630F3">
        <w:rPr>
          <w:sz w:val="22"/>
          <w:szCs w:val="22"/>
        </w:rPr>
        <w:tab/>
      </w:r>
      <w:r w:rsidRPr="005630F3">
        <w:rPr>
          <w:sz w:val="22"/>
          <w:szCs w:val="22"/>
        </w:rPr>
        <w:tab/>
      </w:r>
      <w:r w:rsidRPr="005630F3">
        <w:rPr>
          <w:sz w:val="22"/>
          <w:szCs w:val="22"/>
        </w:rPr>
        <w:tab/>
        <w:t>(Jüri Üyesi)</w:t>
      </w:r>
    </w:p>
    <w:p w:rsidR="005E0C98" w:rsidRPr="005630F3" w:rsidRDefault="005E0C98" w:rsidP="00A937A2">
      <w:pPr>
        <w:jc w:val="both"/>
        <w:rPr>
          <w:sz w:val="22"/>
          <w:szCs w:val="22"/>
        </w:rPr>
      </w:pPr>
      <w:r w:rsidRPr="005630F3">
        <w:rPr>
          <w:sz w:val="22"/>
          <w:szCs w:val="22"/>
        </w:rPr>
        <w:t>Doç. Dr. Tuncay KARDAŞ</w:t>
      </w:r>
      <w:r w:rsidRPr="005630F3">
        <w:rPr>
          <w:sz w:val="22"/>
          <w:szCs w:val="22"/>
        </w:rPr>
        <w:tab/>
      </w:r>
      <w:r w:rsidRPr="005630F3">
        <w:rPr>
          <w:sz w:val="22"/>
          <w:szCs w:val="22"/>
        </w:rPr>
        <w:tab/>
        <w:t>(Jüri Üyesi)</w:t>
      </w:r>
    </w:p>
    <w:p w:rsidR="00C7266F" w:rsidRPr="005630F3" w:rsidRDefault="00C7266F" w:rsidP="00A937A2">
      <w:pPr>
        <w:jc w:val="both"/>
        <w:rPr>
          <w:sz w:val="22"/>
          <w:szCs w:val="22"/>
        </w:rPr>
      </w:pPr>
      <w:r w:rsidRPr="005630F3">
        <w:rPr>
          <w:sz w:val="22"/>
          <w:szCs w:val="22"/>
        </w:rPr>
        <w:t>Yrd. Doç. Dr.</w:t>
      </w:r>
      <w:r w:rsidR="00F75F46" w:rsidRPr="005630F3">
        <w:rPr>
          <w:sz w:val="22"/>
          <w:szCs w:val="22"/>
        </w:rPr>
        <w:t xml:space="preserve"> İsmail Numan TELCİ</w:t>
      </w:r>
      <w:r w:rsidR="003B5114" w:rsidRPr="005630F3">
        <w:rPr>
          <w:sz w:val="22"/>
          <w:szCs w:val="22"/>
        </w:rPr>
        <w:tab/>
      </w:r>
      <w:r w:rsidRPr="005630F3">
        <w:rPr>
          <w:sz w:val="22"/>
          <w:szCs w:val="22"/>
        </w:rPr>
        <w:t>(Jüri Üyesi)</w:t>
      </w:r>
    </w:p>
    <w:p w:rsidR="00AF1275" w:rsidRPr="005630F3" w:rsidRDefault="00F75F46" w:rsidP="00A937A2">
      <w:pPr>
        <w:jc w:val="both"/>
        <w:rPr>
          <w:sz w:val="22"/>
          <w:szCs w:val="22"/>
        </w:rPr>
      </w:pPr>
      <w:r w:rsidRPr="005630F3">
        <w:rPr>
          <w:sz w:val="22"/>
          <w:szCs w:val="22"/>
        </w:rPr>
        <w:t>Yrd. Doç. Dr. Yıldırım TURAN</w:t>
      </w:r>
      <w:r w:rsidRPr="005630F3">
        <w:rPr>
          <w:sz w:val="22"/>
          <w:szCs w:val="22"/>
        </w:rPr>
        <w:tab/>
      </w:r>
      <w:r w:rsidR="00A937A2" w:rsidRPr="005630F3">
        <w:rPr>
          <w:sz w:val="22"/>
          <w:szCs w:val="22"/>
        </w:rPr>
        <w:tab/>
      </w:r>
      <w:r w:rsidR="005E0C98" w:rsidRPr="005630F3">
        <w:rPr>
          <w:sz w:val="22"/>
          <w:szCs w:val="22"/>
        </w:rPr>
        <w:t>(Yedek Jüri Üyesi)</w:t>
      </w:r>
    </w:p>
    <w:p w:rsidR="00A937A2" w:rsidRPr="005630F3" w:rsidRDefault="00A937A2" w:rsidP="00A937A2">
      <w:pPr>
        <w:jc w:val="both"/>
        <w:rPr>
          <w:sz w:val="22"/>
          <w:szCs w:val="22"/>
        </w:rPr>
      </w:pPr>
    </w:p>
    <w:p w:rsidR="005E0C98" w:rsidRPr="005630F3" w:rsidRDefault="005E0C98" w:rsidP="00A937A2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630F3">
        <w:rPr>
          <w:sz w:val="22"/>
          <w:szCs w:val="22"/>
        </w:rPr>
        <w:t xml:space="preserve">26.12.2016 tarihli ve </w:t>
      </w:r>
      <w:r w:rsidRPr="005630F3">
        <w:rPr>
          <w:b/>
          <w:sz w:val="22"/>
          <w:szCs w:val="22"/>
        </w:rPr>
        <w:t>1014217</w:t>
      </w:r>
      <w:r w:rsidRPr="005630F3">
        <w:rPr>
          <w:sz w:val="22"/>
          <w:szCs w:val="22"/>
        </w:rPr>
        <w:t xml:space="preserve"> </w:t>
      </w:r>
      <w:proofErr w:type="spellStart"/>
      <w:r w:rsidRPr="005630F3">
        <w:rPr>
          <w:sz w:val="22"/>
          <w:szCs w:val="22"/>
        </w:rPr>
        <w:t>nolu</w:t>
      </w:r>
      <w:proofErr w:type="spellEnd"/>
      <w:r w:rsidRPr="005630F3">
        <w:rPr>
          <w:sz w:val="22"/>
          <w:szCs w:val="22"/>
        </w:rPr>
        <w:t xml:space="preserve"> ilan ile Enstitümüz </w:t>
      </w:r>
      <w:r w:rsidRPr="005630F3">
        <w:rPr>
          <w:b/>
          <w:sz w:val="22"/>
          <w:szCs w:val="22"/>
        </w:rPr>
        <w:t>Ortadoğu Çalışmaları</w:t>
      </w:r>
      <w:r w:rsidRPr="005630F3">
        <w:rPr>
          <w:sz w:val="22"/>
          <w:szCs w:val="22"/>
        </w:rPr>
        <w:t xml:space="preserve"> Anabilim Dalına alınacak Araştırma Görevlisi giriş sınavı jürisi belirlenmesi hususu görüşmeye açıldı.</w:t>
      </w:r>
    </w:p>
    <w:p w:rsidR="005E0C98" w:rsidRPr="005630F3" w:rsidRDefault="005E0C98" w:rsidP="005E0C98">
      <w:pPr>
        <w:jc w:val="both"/>
        <w:rPr>
          <w:b/>
          <w:sz w:val="22"/>
          <w:szCs w:val="22"/>
        </w:rPr>
      </w:pPr>
    </w:p>
    <w:p w:rsidR="005E0C98" w:rsidRPr="005630F3" w:rsidRDefault="005E0C98" w:rsidP="00A937A2">
      <w:pPr>
        <w:ind w:firstLine="426"/>
        <w:jc w:val="both"/>
        <w:rPr>
          <w:b/>
          <w:sz w:val="22"/>
          <w:szCs w:val="22"/>
        </w:rPr>
      </w:pPr>
      <w:proofErr w:type="gramStart"/>
      <w:r w:rsidRPr="005630F3">
        <w:rPr>
          <w:sz w:val="22"/>
          <w:szCs w:val="22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Pr="005630F3">
        <w:rPr>
          <w:b/>
          <w:sz w:val="22"/>
          <w:szCs w:val="22"/>
        </w:rPr>
        <w:t>Ortadoğu Çalışmaları</w:t>
      </w:r>
      <w:r w:rsidRPr="005630F3">
        <w:rPr>
          <w:sz w:val="22"/>
          <w:szCs w:val="22"/>
        </w:rPr>
        <w:t xml:space="preserve"> Anabilim Dalı tarafından önerilen sekiz öğretim üyesinden aşağıda isimleri belirtilen öğretim üyelerince </w:t>
      </w:r>
      <w:r w:rsidRPr="005630F3">
        <w:rPr>
          <w:b/>
          <w:sz w:val="22"/>
          <w:szCs w:val="22"/>
        </w:rPr>
        <w:t>Araştırma Görevlisi sınav jürisi</w:t>
      </w:r>
      <w:r w:rsidRPr="005630F3">
        <w:rPr>
          <w:sz w:val="22"/>
          <w:szCs w:val="22"/>
        </w:rPr>
        <w:t xml:space="preserve"> oluşturulmasının uygun olduğuna oy</w:t>
      </w:r>
      <w:r w:rsidR="00A937A2" w:rsidRPr="005630F3">
        <w:rPr>
          <w:sz w:val="22"/>
          <w:szCs w:val="22"/>
        </w:rPr>
        <w:t xml:space="preserve"> </w:t>
      </w:r>
      <w:r w:rsidRPr="005630F3">
        <w:rPr>
          <w:sz w:val="22"/>
          <w:szCs w:val="22"/>
        </w:rPr>
        <w:t>birliği ile karar verildi.</w:t>
      </w:r>
      <w:proofErr w:type="gramEnd"/>
    </w:p>
    <w:p w:rsidR="005E0C98" w:rsidRPr="005630F3" w:rsidRDefault="005E0C98" w:rsidP="005E0C98">
      <w:pPr>
        <w:rPr>
          <w:b/>
          <w:sz w:val="22"/>
          <w:szCs w:val="22"/>
        </w:rPr>
      </w:pPr>
    </w:p>
    <w:p w:rsidR="005E0C98" w:rsidRPr="005630F3" w:rsidRDefault="003B5114" w:rsidP="00A937A2">
      <w:pPr>
        <w:jc w:val="both"/>
        <w:rPr>
          <w:sz w:val="22"/>
          <w:szCs w:val="22"/>
        </w:rPr>
      </w:pPr>
      <w:r w:rsidRPr="005630F3">
        <w:rPr>
          <w:sz w:val="22"/>
          <w:szCs w:val="22"/>
        </w:rPr>
        <w:t>Prof. Dr. Kemal İNAT</w:t>
      </w:r>
      <w:r w:rsidRPr="005630F3">
        <w:rPr>
          <w:sz w:val="22"/>
          <w:szCs w:val="22"/>
        </w:rPr>
        <w:tab/>
      </w:r>
      <w:r w:rsidRPr="005630F3">
        <w:rPr>
          <w:sz w:val="22"/>
          <w:szCs w:val="22"/>
        </w:rPr>
        <w:tab/>
      </w:r>
      <w:r w:rsidR="00A937A2" w:rsidRPr="005630F3">
        <w:rPr>
          <w:sz w:val="22"/>
          <w:szCs w:val="22"/>
        </w:rPr>
        <w:tab/>
      </w:r>
      <w:r w:rsidR="005E0C98" w:rsidRPr="005630F3">
        <w:rPr>
          <w:sz w:val="22"/>
          <w:szCs w:val="22"/>
        </w:rPr>
        <w:t>(Jüri Üyesi)</w:t>
      </w:r>
    </w:p>
    <w:p w:rsidR="005E0C98" w:rsidRPr="005630F3" w:rsidRDefault="005E0C98" w:rsidP="00A937A2">
      <w:pPr>
        <w:jc w:val="both"/>
        <w:rPr>
          <w:sz w:val="22"/>
          <w:szCs w:val="22"/>
        </w:rPr>
      </w:pPr>
      <w:r w:rsidRPr="005630F3">
        <w:rPr>
          <w:sz w:val="22"/>
          <w:szCs w:val="22"/>
        </w:rPr>
        <w:t>Doç. Dr.</w:t>
      </w:r>
      <w:r w:rsidR="004D6B81" w:rsidRPr="005630F3">
        <w:rPr>
          <w:sz w:val="22"/>
          <w:szCs w:val="22"/>
        </w:rPr>
        <w:t xml:space="preserve"> Ali BALCI</w:t>
      </w:r>
      <w:r w:rsidR="004D6B81" w:rsidRPr="005630F3">
        <w:rPr>
          <w:sz w:val="22"/>
          <w:szCs w:val="22"/>
        </w:rPr>
        <w:tab/>
      </w:r>
      <w:r w:rsidRPr="005630F3">
        <w:rPr>
          <w:sz w:val="22"/>
          <w:szCs w:val="22"/>
        </w:rPr>
        <w:tab/>
      </w:r>
      <w:r w:rsidRPr="005630F3">
        <w:rPr>
          <w:sz w:val="22"/>
          <w:szCs w:val="22"/>
        </w:rPr>
        <w:tab/>
        <w:t>(Jüri Üyesi)</w:t>
      </w:r>
    </w:p>
    <w:p w:rsidR="00C7266F" w:rsidRPr="005630F3" w:rsidRDefault="00C7266F" w:rsidP="00A937A2">
      <w:pPr>
        <w:jc w:val="both"/>
        <w:rPr>
          <w:sz w:val="22"/>
          <w:szCs w:val="22"/>
        </w:rPr>
      </w:pPr>
      <w:r w:rsidRPr="005630F3">
        <w:rPr>
          <w:sz w:val="22"/>
          <w:szCs w:val="22"/>
        </w:rPr>
        <w:t>Yrd. Doç. Dr.</w:t>
      </w:r>
      <w:r w:rsidR="00F75F46" w:rsidRPr="005630F3">
        <w:rPr>
          <w:sz w:val="22"/>
          <w:szCs w:val="22"/>
        </w:rPr>
        <w:t xml:space="preserve"> İsmail Numan TELCİ</w:t>
      </w:r>
      <w:r w:rsidR="003B5114" w:rsidRPr="005630F3">
        <w:rPr>
          <w:sz w:val="22"/>
          <w:szCs w:val="22"/>
        </w:rPr>
        <w:tab/>
      </w:r>
      <w:r w:rsidRPr="005630F3">
        <w:rPr>
          <w:sz w:val="22"/>
          <w:szCs w:val="22"/>
        </w:rPr>
        <w:t>(Jüri Üyesi)</w:t>
      </w:r>
    </w:p>
    <w:p w:rsidR="004D6B81" w:rsidRPr="005630F3" w:rsidRDefault="005E0C98" w:rsidP="005E0C98">
      <w:pPr>
        <w:jc w:val="both"/>
        <w:rPr>
          <w:sz w:val="22"/>
          <w:szCs w:val="22"/>
        </w:rPr>
      </w:pPr>
      <w:r w:rsidRPr="005630F3">
        <w:rPr>
          <w:sz w:val="22"/>
          <w:szCs w:val="22"/>
        </w:rPr>
        <w:t>Doç. Dr.</w:t>
      </w:r>
      <w:r w:rsidR="004D6B81" w:rsidRPr="005630F3">
        <w:rPr>
          <w:sz w:val="22"/>
          <w:szCs w:val="22"/>
        </w:rPr>
        <w:t xml:space="preserve"> Tuncay KARDAŞ</w:t>
      </w:r>
      <w:r w:rsidRPr="005630F3">
        <w:rPr>
          <w:sz w:val="22"/>
          <w:szCs w:val="22"/>
        </w:rPr>
        <w:tab/>
      </w:r>
      <w:r w:rsidRPr="005630F3">
        <w:rPr>
          <w:sz w:val="22"/>
          <w:szCs w:val="22"/>
        </w:rPr>
        <w:tab/>
      </w:r>
      <w:r w:rsidR="00C7266F" w:rsidRPr="005630F3">
        <w:rPr>
          <w:sz w:val="22"/>
          <w:szCs w:val="22"/>
        </w:rPr>
        <w:t>(Yedek Jüri Üyesi)</w:t>
      </w:r>
    </w:p>
    <w:p w:rsidR="00D77941" w:rsidRPr="005630F3" w:rsidRDefault="00D77941" w:rsidP="005E0C98">
      <w:pPr>
        <w:jc w:val="both"/>
        <w:rPr>
          <w:sz w:val="22"/>
          <w:szCs w:val="22"/>
        </w:rPr>
      </w:pPr>
    </w:p>
    <w:p w:rsidR="00D77941" w:rsidRPr="005630F3" w:rsidRDefault="00D77941" w:rsidP="005E0C98">
      <w:pPr>
        <w:jc w:val="both"/>
        <w:rPr>
          <w:sz w:val="22"/>
          <w:szCs w:val="22"/>
        </w:rPr>
      </w:pPr>
    </w:p>
    <w:p w:rsidR="00455CFA" w:rsidRPr="005630F3" w:rsidRDefault="00455CFA" w:rsidP="000D3773">
      <w:pPr>
        <w:pStyle w:val="ListeParagraf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color w:val="222222"/>
          <w:sz w:val="22"/>
          <w:szCs w:val="22"/>
        </w:rPr>
      </w:pPr>
      <w:r w:rsidRPr="005630F3">
        <w:rPr>
          <w:sz w:val="22"/>
          <w:szCs w:val="22"/>
        </w:rPr>
        <w:t>Enstitümüz doktora programlarına kayıtlı </w:t>
      </w:r>
      <w:proofErr w:type="spellStart"/>
      <w:r w:rsidRPr="005630F3">
        <w:rPr>
          <w:b/>
          <w:sz w:val="22"/>
          <w:szCs w:val="22"/>
        </w:rPr>
        <w:t>Vugar</w:t>
      </w:r>
      <w:proofErr w:type="spellEnd"/>
      <w:r w:rsidRPr="005630F3">
        <w:rPr>
          <w:b/>
          <w:sz w:val="22"/>
          <w:szCs w:val="22"/>
        </w:rPr>
        <w:t xml:space="preserve"> MAMADRZAYEV</w:t>
      </w:r>
      <w:r w:rsidRPr="005630F3">
        <w:rPr>
          <w:sz w:val="22"/>
          <w:szCs w:val="22"/>
        </w:rPr>
        <w:t> adlı   yabancı uyruklu öğrencinin dosyası incelendi</w:t>
      </w:r>
      <w:r w:rsidRPr="005630F3">
        <w:rPr>
          <w:color w:val="222222"/>
          <w:sz w:val="22"/>
          <w:szCs w:val="22"/>
        </w:rPr>
        <w:t>.</w:t>
      </w:r>
    </w:p>
    <w:p w:rsidR="000D3773" w:rsidRPr="005630F3" w:rsidRDefault="000D3773" w:rsidP="000D3773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color w:val="222222"/>
          <w:sz w:val="22"/>
          <w:szCs w:val="22"/>
        </w:rPr>
      </w:pPr>
    </w:p>
    <w:p w:rsidR="00455CFA" w:rsidRPr="005630F3" w:rsidRDefault="00455CFA" w:rsidP="000D3773">
      <w:pPr>
        <w:shd w:val="clear" w:color="auto" w:fill="FFFFFF"/>
        <w:ind w:firstLine="284"/>
        <w:jc w:val="both"/>
        <w:rPr>
          <w:color w:val="222222"/>
          <w:sz w:val="22"/>
          <w:szCs w:val="22"/>
        </w:rPr>
      </w:pPr>
      <w:proofErr w:type="gramStart"/>
      <w:r w:rsidRPr="005630F3">
        <w:rPr>
          <w:color w:val="222222"/>
          <w:sz w:val="22"/>
          <w:szCs w:val="22"/>
        </w:rPr>
        <w:t>Yapılan inceleme ve görüşmeler neticesinde</w:t>
      </w:r>
      <w:r w:rsidR="004D6B81" w:rsidRPr="005630F3">
        <w:rPr>
          <w:color w:val="222222"/>
          <w:sz w:val="22"/>
          <w:szCs w:val="22"/>
        </w:rPr>
        <w:t>; Nisan 2015’de girmiş olduğu</w:t>
      </w:r>
      <w:r w:rsidRPr="005630F3">
        <w:rPr>
          <w:color w:val="222222"/>
          <w:sz w:val="22"/>
          <w:szCs w:val="22"/>
        </w:rPr>
        <w:t xml:space="preserve"> Doktora Ye</w:t>
      </w:r>
      <w:r w:rsidR="004D6B81" w:rsidRPr="005630F3">
        <w:rPr>
          <w:color w:val="222222"/>
          <w:sz w:val="22"/>
          <w:szCs w:val="22"/>
        </w:rPr>
        <w:t xml:space="preserve">terlik Sınavlarını başardığı </w:t>
      </w:r>
      <w:r w:rsidRPr="005630F3">
        <w:rPr>
          <w:color w:val="222222"/>
          <w:sz w:val="22"/>
          <w:szCs w:val="22"/>
        </w:rPr>
        <w:t>ancak sınav sonrasında SAÜ Lisansüstü Eğitim ve Öğretim Yönetmeliğinin 43. Maddesinin 1 bendi uyarınca Tez İzleme Komitelerinin oluşturulduğu tespit edilmiş olup,</w:t>
      </w:r>
      <w:r w:rsidR="00F75F46" w:rsidRPr="005630F3">
        <w:rPr>
          <w:color w:val="222222"/>
          <w:sz w:val="22"/>
          <w:szCs w:val="22"/>
        </w:rPr>
        <w:t xml:space="preserve"> </w:t>
      </w:r>
      <w:r w:rsidRPr="005630F3">
        <w:rPr>
          <w:color w:val="222222"/>
          <w:sz w:val="22"/>
          <w:szCs w:val="22"/>
        </w:rPr>
        <w:t>SAÜ Lisansüstü Eğitim ve Öğretim Yönetmeliğinin 44.maddesinin 1. ve 7. bentleri uyarınca yapılması gereken Tez Öneri Savunma Sınavına girmediği anlaşıldığından </w:t>
      </w:r>
      <w:r w:rsidRPr="005630F3">
        <w:rPr>
          <w:b/>
          <w:bCs/>
          <w:color w:val="222222"/>
          <w:sz w:val="22"/>
          <w:szCs w:val="22"/>
        </w:rPr>
        <w:t>Tez Öneri Savunma Sınavlarından</w:t>
      </w:r>
      <w:r w:rsidRPr="005630F3">
        <w:rPr>
          <w:color w:val="222222"/>
          <w:sz w:val="22"/>
          <w:szCs w:val="22"/>
        </w:rPr>
        <w:t> </w:t>
      </w:r>
      <w:r w:rsidRPr="005630F3">
        <w:rPr>
          <w:b/>
          <w:bCs/>
          <w:color w:val="222222"/>
          <w:sz w:val="22"/>
          <w:szCs w:val="22"/>
          <w:u w:val="single"/>
        </w:rPr>
        <w:t>Başarısız</w:t>
      </w:r>
      <w:r w:rsidRPr="005630F3">
        <w:rPr>
          <w:color w:val="222222"/>
          <w:sz w:val="22"/>
          <w:szCs w:val="22"/>
        </w:rPr>
        <w:t> sayılma</w:t>
      </w:r>
      <w:r w:rsidR="00F75F46" w:rsidRPr="005630F3">
        <w:rPr>
          <w:color w:val="222222"/>
          <w:sz w:val="22"/>
          <w:szCs w:val="22"/>
        </w:rPr>
        <w:t>sı</w:t>
      </w:r>
      <w:r w:rsidRPr="005630F3">
        <w:rPr>
          <w:color w:val="222222"/>
          <w:sz w:val="22"/>
          <w:szCs w:val="22"/>
        </w:rPr>
        <w:t>na, </w:t>
      </w:r>
      <w:proofErr w:type="gramEnd"/>
    </w:p>
    <w:p w:rsidR="00455CFA" w:rsidRPr="005630F3" w:rsidRDefault="00455CFA" w:rsidP="000D3773">
      <w:pPr>
        <w:shd w:val="clear" w:color="auto" w:fill="FFFFFF"/>
        <w:ind w:firstLine="284"/>
        <w:jc w:val="both"/>
        <w:rPr>
          <w:color w:val="222222"/>
          <w:sz w:val="22"/>
          <w:szCs w:val="22"/>
        </w:rPr>
      </w:pPr>
      <w:r w:rsidRPr="005630F3">
        <w:rPr>
          <w:color w:val="222222"/>
          <w:sz w:val="22"/>
          <w:szCs w:val="22"/>
        </w:rPr>
        <w:t>20.04.2016 tarih ve 29690 sayılı Resmi Gazetede yayımlanarak yürürlüğe giren Lisansüstü Eğitim Öğretim Yönetmeliği Geçici Madde 1 hükmünün uygulanmasına,</w:t>
      </w:r>
      <w:r w:rsidR="00F75F46" w:rsidRPr="005630F3">
        <w:rPr>
          <w:color w:val="222222"/>
          <w:sz w:val="22"/>
          <w:szCs w:val="22"/>
        </w:rPr>
        <w:t xml:space="preserve"> </w:t>
      </w:r>
      <w:r w:rsidRPr="005630F3">
        <w:rPr>
          <w:color w:val="222222"/>
          <w:sz w:val="22"/>
          <w:szCs w:val="22"/>
        </w:rPr>
        <w:t>SAÜ Lisansüstü Eğitim Öğretim Yönetmeliğinin 43. Maddesinin 1 bendi uyarınca </w:t>
      </w:r>
      <w:r w:rsidRPr="005630F3">
        <w:rPr>
          <w:b/>
          <w:bCs/>
          <w:color w:val="222222"/>
          <w:sz w:val="22"/>
          <w:szCs w:val="22"/>
        </w:rPr>
        <w:t>2016-2017 Öğ</w:t>
      </w:r>
      <w:r w:rsidR="00CA4E32" w:rsidRPr="005630F3">
        <w:rPr>
          <w:b/>
          <w:bCs/>
          <w:color w:val="222222"/>
          <w:sz w:val="22"/>
          <w:szCs w:val="22"/>
        </w:rPr>
        <w:t xml:space="preserve">retim Yılı Güz Yarıyılı </w:t>
      </w:r>
      <w:proofErr w:type="gramStart"/>
      <w:r w:rsidR="00CA4E32" w:rsidRPr="005630F3">
        <w:rPr>
          <w:b/>
          <w:bCs/>
          <w:color w:val="222222"/>
          <w:sz w:val="22"/>
          <w:szCs w:val="22"/>
        </w:rPr>
        <w:t xml:space="preserve">sonu </w:t>
      </w:r>
      <w:r w:rsidRPr="005630F3">
        <w:rPr>
          <w:b/>
          <w:bCs/>
          <w:color w:val="222222"/>
          <w:sz w:val="22"/>
          <w:szCs w:val="22"/>
        </w:rPr>
        <w:t xml:space="preserve"> itibari</w:t>
      </w:r>
      <w:proofErr w:type="gramEnd"/>
      <w:r w:rsidRPr="005630F3">
        <w:rPr>
          <w:b/>
          <w:bCs/>
          <w:color w:val="222222"/>
          <w:sz w:val="22"/>
          <w:szCs w:val="22"/>
        </w:rPr>
        <w:t> </w:t>
      </w:r>
      <w:r w:rsidR="00CA4E32" w:rsidRPr="005630F3">
        <w:rPr>
          <w:b/>
          <w:bCs/>
          <w:color w:val="222222"/>
          <w:sz w:val="22"/>
          <w:szCs w:val="22"/>
        </w:rPr>
        <w:t>ile</w:t>
      </w:r>
      <w:r w:rsidRPr="005630F3">
        <w:rPr>
          <w:b/>
          <w:bCs/>
          <w:color w:val="222222"/>
          <w:sz w:val="22"/>
          <w:szCs w:val="22"/>
        </w:rPr>
        <w:t> </w:t>
      </w:r>
      <w:r w:rsidRPr="005630F3">
        <w:rPr>
          <w:b/>
          <w:bCs/>
          <w:color w:val="222222"/>
          <w:sz w:val="22"/>
          <w:szCs w:val="22"/>
          <w:u w:val="single"/>
        </w:rPr>
        <w:t>Tez Öneri Savunuma Sınavının</w:t>
      </w:r>
      <w:r w:rsidRPr="005630F3">
        <w:rPr>
          <w:b/>
          <w:bCs/>
          <w:color w:val="222222"/>
          <w:sz w:val="22"/>
          <w:szCs w:val="22"/>
        </w:rPr>
        <w:t> yapılmasına</w:t>
      </w:r>
      <w:r w:rsidRPr="005630F3">
        <w:rPr>
          <w:color w:val="222222"/>
          <w:sz w:val="22"/>
          <w:szCs w:val="22"/>
        </w:rPr>
        <w:t> oy birliği ile karar verildi.</w:t>
      </w:r>
    </w:p>
    <w:p w:rsidR="00D31C1F" w:rsidRPr="005630F3" w:rsidRDefault="00D31C1F" w:rsidP="00455CFA">
      <w:pPr>
        <w:pStyle w:val="ListeParagraf"/>
        <w:shd w:val="clear" w:color="auto" w:fill="FFFFFF"/>
        <w:ind w:left="786"/>
        <w:jc w:val="both"/>
        <w:rPr>
          <w:color w:val="222222"/>
          <w:sz w:val="22"/>
          <w:szCs w:val="22"/>
        </w:rPr>
      </w:pPr>
    </w:p>
    <w:p w:rsidR="00D31C1F" w:rsidRPr="005630F3" w:rsidRDefault="00D31C1F" w:rsidP="000D3773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630F3">
        <w:rPr>
          <w:sz w:val="22"/>
          <w:szCs w:val="22"/>
        </w:rPr>
        <w:t>Ortadoğu Çalışmaları EABD Başkanlığının Tez İzleme Komi</w:t>
      </w:r>
      <w:r w:rsidR="00061F84" w:rsidRPr="005630F3">
        <w:rPr>
          <w:sz w:val="22"/>
          <w:szCs w:val="22"/>
        </w:rPr>
        <w:t>tesi Üyesi değişikliği ile ilgili konu gündeme alındı.</w:t>
      </w:r>
    </w:p>
    <w:p w:rsidR="00D31C1F" w:rsidRPr="005630F3" w:rsidRDefault="00D31C1F" w:rsidP="00D31C1F">
      <w:pPr>
        <w:pStyle w:val="ListeParagraf"/>
        <w:ind w:left="786" w:firstLine="426"/>
        <w:jc w:val="both"/>
        <w:rPr>
          <w:sz w:val="22"/>
          <w:szCs w:val="22"/>
        </w:rPr>
      </w:pPr>
    </w:p>
    <w:p w:rsidR="00950225" w:rsidRPr="005630F3" w:rsidRDefault="00950225" w:rsidP="000D3773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5630F3">
        <w:rPr>
          <w:rFonts w:eastAsiaTheme="minorHAnsi"/>
          <w:sz w:val="22"/>
          <w:szCs w:val="22"/>
          <w:lang w:eastAsia="en-US"/>
        </w:rPr>
        <w:t xml:space="preserve">Yapılan görüşmeler sonunda; Ortadoğu Çalışmaları EABD Başkanlığının uygun görüşü doğrultusunda doktora programı öğrencisi </w:t>
      </w:r>
      <w:r w:rsidRPr="005630F3">
        <w:rPr>
          <w:rFonts w:eastAsiaTheme="minorHAnsi"/>
          <w:b/>
          <w:bCs/>
          <w:sz w:val="22"/>
          <w:szCs w:val="22"/>
          <w:lang w:eastAsia="en-US"/>
        </w:rPr>
        <w:t xml:space="preserve">İsmail </w:t>
      </w:r>
      <w:proofErr w:type="spellStart"/>
      <w:r w:rsidRPr="005630F3">
        <w:rPr>
          <w:rFonts w:eastAsiaTheme="minorHAnsi"/>
          <w:b/>
          <w:bCs/>
          <w:sz w:val="22"/>
          <w:szCs w:val="22"/>
          <w:lang w:eastAsia="en-US"/>
        </w:rPr>
        <w:t>AKDOĞAN’ı</w:t>
      </w:r>
      <w:r w:rsidRPr="005630F3">
        <w:rPr>
          <w:rFonts w:eastAsiaTheme="minorHAnsi"/>
          <w:sz w:val="22"/>
          <w:szCs w:val="22"/>
          <w:lang w:eastAsia="en-US"/>
        </w:rPr>
        <w:t>n</w:t>
      </w:r>
      <w:proofErr w:type="spellEnd"/>
      <w:r w:rsidRPr="005630F3">
        <w:rPr>
          <w:rFonts w:eastAsiaTheme="minorHAnsi"/>
          <w:sz w:val="22"/>
          <w:szCs w:val="22"/>
          <w:lang w:eastAsia="en-US"/>
        </w:rPr>
        <w:t xml:space="preserve"> Sakarya Üniversitesi Lisansüstü Eğitim ve Öğretim Yönetmeliğinin (2012) 43/4 maddesi uyarınca, </w:t>
      </w:r>
      <w:r w:rsidRPr="005630F3">
        <w:rPr>
          <w:rFonts w:eastAsiaTheme="minorHAnsi"/>
          <w:b/>
          <w:bCs/>
          <w:sz w:val="22"/>
          <w:szCs w:val="22"/>
          <w:lang w:eastAsia="en-US"/>
        </w:rPr>
        <w:t xml:space="preserve">Tez İzleme Komitesinde </w:t>
      </w:r>
      <w:r w:rsidRPr="005630F3">
        <w:rPr>
          <w:rFonts w:eastAsiaTheme="minorHAnsi"/>
          <w:bCs/>
          <w:sz w:val="22"/>
          <w:szCs w:val="22"/>
          <w:lang w:eastAsia="en-US"/>
        </w:rPr>
        <w:t xml:space="preserve">görevli </w:t>
      </w:r>
      <w:r w:rsidRPr="005630F3">
        <w:rPr>
          <w:rFonts w:eastAsiaTheme="minorHAnsi"/>
          <w:b/>
          <w:bCs/>
          <w:sz w:val="22"/>
          <w:szCs w:val="22"/>
          <w:lang w:eastAsia="en-US"/>
        </w:rPr>
        <w:t xml:space="preserve">Prof. Dr. Kemal </w:t>
      </w:r>
      <w:proofErr w:type="spellStart"/>
      <w:r w:rsidRPr="005630F3">
        <w:rPr>
          <w:rFonts w:eastAsiaTheme="minorHAnsi"/>
          <w:b/>
          <w:bCs/>
          <w:sz w:val="22"/>
          <w:szCs w:val="22"/>
          <w:lang w:eastAsia="en-US"/>
        </w:rPr>
        <w:t>İNAT’ın</w:t>
      </w:r>
      <w:proofErr w:type="spellEnd"/>
      <w:r w:rsidRPr="005630F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5630F3">
        <w:rPr>
          <w:rFonts w:eastAsiaTheme="minorHAnsi"/>
          <w:bCs/>
          <w:sz w:val="22"/>
          <w:szCs w:val="22"/>
          <w:lang w:eastAsia="en-US"/>
        </w:rPr>
        <w:t>yerine</w:t>
      </w:r>
      <w:r w:rsidRPr="005630F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5630F3">
        <w:rPr>
          <w:rFonts w:eastAsiaTheme="minorHAnsi"/>
          <w:sz w:val="22"/>
          <w:szCs w:val="22"/>
          <w:lang w:eastAsia="en-US"/>
        </w:rPr>
        <w:t xml:space="preserve">İstanbul Ticaret Üniversitesi İnsan ve Toplum Bilimleri Fakültesi Öğretim Üyesi </w:t>
      </w:r>
      <w:r w:rsidRPr="005630F3">
        <w:rPr>
          <w:rFonts w:eastAsiaTheme="minorHAnsi"/>
          <w:b/>
          <w:sz w:val="22"/>
          <w:szCs w:val="22"/>
          <w:lang w:eastAsia="en-US"/>
        </w:rPr>
        <w:t xml:space="preserve">Doç. Dr. Hasan Basri </w:t>
      </w:r>
      <w:proofErr w:type="spellStart"/>
      <w:r w:rsidRPr="005630F3">
        <w:rPr>
          <w:rFonts w:eastAsiaTheme="minorHAnsi"/>
          <w:b/>
          <w:sz w:val="22"/>
          <w:szCs w:val="22"/>
          <w:lang w:eastAsia="en-US"/>
        </w:rPr>
        <w:t>YALÇIN’ın</w:t>
      </w:r>
      <w:proofErr w:type="spellEnd"/>
      <w:r w:rsidRPr="005630F3">
        <w:rPr>
          <w:rFonts w:eastAsiaTheme="minorHAnsi"/>
          <w:sz w:val="22"/>
          <w:szCs w:val="22"/>
          <w:lang w:eastAsia="en-US"/>
        </w:rPr>
        <w:t xml:space="preserve"> </w:t>
      </w:r>
      <w:r w:rsidRPr="005630F3">
        <w:rPr>
          <w:rFonts w:eastAsiaTheme="minorHAnsi"/>
          <w:bCs/>
          <w:sz w:val="22"/>
          <w:szCs w:val="22"/>
          <w:lang w:eastAsia="en-US"/>
        </w:rPr>
        <w:t>atanarak</w:t>
      </w:r>
      <w:r w:rsidRPr="005630F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5630F3">
        <w:rPr>
          <w:rFonts w:eastAsiaTheme="minorHAnsi"/>
          <w:sz w:val="22"/>
          <w:szCs w:val="22"/>
          <w:lang w:eastAsia="en-US"/>
        </w:rPr>
        <w:t xml:space="preserve">aşağıdaki şekilde </w:t>
      </w:r>
      <w:r w:rsidRPr="005630F3">
        <w:rPr>
          <w:rFonts w:eastAsiaTheme="minorHAnsi"/>
          <w:b/>
          <w:bCs/>
          <w:sz w:val="22"/>
          <w:szCs w:val="22"/>
          <w:lang w:eastAsia="en-US"/>
        </w:rPr>
        <w:t>güncellenmesine</w:t>
      </w:r>
      <w:r w:rsidR="004D6B81" w:rsidRPr="005630F3">
        <w:rPr>
          <w:rFonts w:eastAsiaTheme="minorHAnsi"/>
          <w:b/>
          <w:bCs/>
          <w:sz w:val="22"/>
          <w:szCs w:val="22"/>
          <w:lang w:eastAsia="en-US"/>
        </w:rPr>
        <w:t xml:space="preserve">, </w:t>
      </w:r>
      <w:r w:rsidR="004D6B81" w:rsidRPr="005630F3">
        <w:rPr>
          <w:rFonts w:eastAsiaTheme="minorHAnsi"/>
          <w:bCs/>
          <w:sz w:val="22"/>
          <w:szCs w:val="22"/>
          <w:lang w:eastAsia="en-US"/>
        </w:rPr>
        <w:t>ortak danışmanlığının sonlandırılmasına</w:t>
      </w:r>
      <w:r w:rsidR="004D6B81" w:rsidRPr="005630F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4D6B81" w:rsidRPr="005630F3">
        <w:rPr>
          <w:rFonts w:eastAsiaTheme="minorHAnsi"/>
          <w:bCs/>
          <w:sz w:val="22"/>
          <w:szCs w:val="22"/>
          <w:lang w:eastAsia="en-US"/>
        </w:rPr>
        <w:t>ve</w:t>
      </w:r>
      <w:r w:rsidRPr="005630F3">
        <w:rPr>
          <w:rFonts w:eastAsiaTheme="minorHAnsi"/>
          <w:bCs/>
          <w:sz w:val="22"/>
          <w:szCs w:val="22"/>
          <w:lang w:eastAsia="en-US"/>
        </w:rPr>
        <w:t xml:space="preserve"> Öğretim üyesinin </w:t>
      </w:r>
      <w:r w:rsidRPr="005630F3">
        <w:rPr>
          <w:rFonts w:eastAsiaTheme="minorHAnsi"/>
          <w:b/>
          <w:i/>
          <w:sz w:val="22"/>
          <w:szCs w:val="22"/>
          <w:lang w:eastAsia="en-US"/>
        </w:rPr>
        <w:t>yolluk ve yevmiyelerinin</w:t>
      </w:r>
      <w:r w:rsidRPr="005630F3">
        <w:rPr>
          <w:rFonts w:eastAsiaTheme="minorHAnsi"/>
          <w:sz w:val="22"/>
          <w:szCs w:val="22"/>
          <w:lang w:eastAsia="en-US"/>
        </w:rPr>
        <w:t xml:space="preserve"> Enstitümüz bütçesinden karşılanmasına, oy birliği ile karar verildi.</w:t>
      </w:r>
      <w:proofErr w:type="gramEnd"/>
    </w:p>
    <w:p w:rsidR="00950225" w:rsidRPr="005630F3" w:rsidRDefault="00950225" w:rsidP="0095022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Style w:val="TabloKlavuzu1"/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9"/>
        <w:gridCol w:w="1985"/>
        <w:gridCol w:w="4228"/>
      </w:tblGrid>
      <w:tr w:rsidR="00A937A2" w:rsidRPr="005630F3" w:rsidTr="00471B02">
        <w:trPr>
          <w:trHeight w:val="284"/>
        </w:trPr>
        <w:tc>
          <w:tcPr>
            <w:tcW w:w="9072" w:type="dxa"/>
            <w:gridSpan w:val="3"/>
            <w:vAlign w:val="center"/>
          </w:tcPr>
          <w:p w:rsidR="00A937A2" w:rsidRPr="005630F3" w:rsidRDefault="00A937A2" w:rsidP="00A937A2">
            <w:pPr>
              <w:rPr>
                <w:b/>
                <w:sz w:val="22"/>
                <w:szCs w:val="22"/>
              </w:rPr>
            </w:pPr>
            <w:r w:rsidRPr="005630F3">
              <w:rPr>
                <w:b/>
                <w:sz w:val="22"/>
                <w:szCs w:val="22"/>
              </w:rPr>
              <w:t>TEZ İZLEME KOMİTESİ / İsmail AKDOĞAN</w:t>
            </w:r>
          </w:p>
        </w:tc>
      </w:tr>
      <w:tr w:rsidR="00A937A2" w:rsidRPr="005630F3" w:rsidTr="00471B02">
        <w:trPr>
          <w:trHeight w:val="284"/>
        </w:trPr>
        <w:tc>
          <w:tcPr>
            <w:tcW w:w="2859" w:type="dxa"/>
            <w:vAlign w:val="center"/>
          </w:tcPr>
          <w:p w:rsidR="00A937A2" w:rsidRPr="005630F3" w:rsidRDefault="00A937A2" w:rsidP="00571ABC">
            <w:pPr>
              <w:rPr>
                <w:b/>
                <w:sz w:val="22"/>
                <w:szCs w:val="22"/>
              </w:rPr>
            </w:pPr>
            <w:r w:rsidRPr="005630F3">
              <w:rPr>
                <w:b/>
                <w:sz w:val="22"/>
                <w:szCs w:val="22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A937A2" w:rsidRPr="005630F3" w:rsidRDefault="00A937A2" w:rsidP="00571ABC">
            <w:pPr>
              <w:rPr>
                <w:b/>
                <w:sz w:val="22"/>
                <w:szCs w:val="22"/>
              </w:rPr>
            </w:pPr>
            <w:r w:rsidRPr="005630F3">
              <w:rPr>
                <w:b/>
                <w:sz w:val="22"/>
                <w:szCs w:val="22"/>
              </w:rPr>
              <w:t>KOMİTE JÜRİSİ</w:t>
            </w:r>
          </w:p>
        </w:tc>
        <w:tc>
          <w:tcPr>
            <w:tcW w:w="4228" w:type="dxa"/>
            <w:vAlign w:val="center"/>
          </w:tcPr>
          <w:p w:rsidR="00A937A2" w:rsidRPr="005630F3" w:rsidRDefault="00A937A2" w:rsidP="00571ABC">
            <w:pPr>
              <w:rPr>
                <w:b/>
                <w:sz w:val="22"/>
                <w:szCs w:val="22"/>
              </w:rPr>
            </w:pPr>
            <w:r w:rsidRPr="005630F3">
              <w:rPr>
                <w:b/>
                <w:sz w:val="22"/>
                <w:szCs w:val="22"/>
              </w:rPr>
              <w:t>EABD / ÜNİVERSİTESİ</w:t>
            </w:r>
          </w:p>
        </w:tc>
      </w:tr>
      <w:tr w:rsidR="00A937A2" w:rsidRPr="005630F3" w:rsidTr="00471B02">
        <w:trPr>
          <w:trHeight w:val="227"/>
        </w:trPr>
        <w:tc>
          <w:tcPr>
            <w:tcW w:w="2859" w:type="dxa"/>
            <w:vAlign w:val="center"/>
          </w:tcPr>
          <w:p w:rsidR="00A937A2" w:rsidRPr="005630F3" w:rsidRDefault="00A937A2" w:rsidP="00571ABC">
            <w:pPr>
              <w:rPr>
                <w:sz w:val="22"/>
                <w:szCs w:val="22"/>
              </w:rPr>
            </w:pPr>
            <w:r w:rsidRPr="005630F3">
              <w:rPr>
                <w:rFonts w:eastAsiaTheme="minorHAnsi"/>
                <w:sz w:val="22"/>
                <w:szCs w:val="22"/>
                <w:lang w:eastAsia="en-US"/>
              </w:rPr>
              <w:t>Doç. Dr. Murat YEŞİLTAŞ</w:t>
            </w:r>
          </w:p>
        </w:tc>
        <w:tc>
          <w:tcPr>
            <w:tcW w:w="1985" w:type="dxa"/>
            <w:vAlign w:val="center"/>
          </w:tcPr>
          <w:p w:rsidR="00A937A2" w:rsidRPr="005630F3" w:rsidRDefault="00A937A2" w:rsidP="00571ABC">
            <w:pPr>
              <w:rPr>
                <w:sz w:val="22"/>
                <w:szCs w:val="22"/>
              </w:rPr>
            </w:pPr>
            <w:r w:rsidRPr="005630F3">
              <w:rPr>
                <w:sz w:val="22"/>
                <w:szCs w:val="22"/>
              </w:rPr>
              <w:t>Danışman</w:t>
            </w:r>
          </w:p>
        </w:tc>
        <w:tc>
          <w:tcPr>
            <w:tcW w:w="4228" w:type="dxa"/>
            <w:vAlign w:val="center"/>
          </w:tcPr>
          <w:p w:rsidR="00A937A2" w:rsidRPr="005630F3" w:rsidRDefault="00A937A2" w:rsidP="00571ABC">
            <w:pPr>
              <w:rPr>
                <w:sz w:val="22"/>
                <w:szCs w:val="22"/>
              </w:rPr>
            </w:pPr>
            <w:r w:rsidRPr="005630F3">
              <w:rPr>
                <w:rFonts w:eastAsiaTheme="minorHAnsi"/>
                <w:sz w:val="22"/>
                <w:szCs w:val="22"/>
                <w:lang w:eastAsia="en-US"/>
              </w:rPr>
              <w:t>Uluslararası İlişkiler EABD</w:t>
            </w:r>
          </w:p>
        </w:tc>
      </w:tr>
      <w:tr w:rsidR="00A937A2" w:rsidRPr="005630F3" w:rsidTr="00471B02">
        <w:trPr>
          <w:trHeight w:val="227"/>
        </w:trPr>
        <w:tc>
          <w:tcPr>
            <w:tcW w:w="2859" w:type="dxa"/>
            <w:vAlign w:val="center"/>
          </w:tcPr>
          <w:p w:rsidR="00A937A2" w:rsidRPr="005630F3" w:rsidRDefault="00A937A2" w:rsidP="00571ABC">
            <w:pPr>
              <w:rPr>
                <w:sz w:val="22"/>
                <w:szCs w:val="22"/>
              </w:rPr>
            </w:pPr>
            <w:r w:rsidRPr="005630F3">
              <w:rPr>
                <w:rFonts w:eastAsiaTheme="minorHAnsi"/>
                <w:sz w:val="22"/>
                <w:szCs w:val="22"/>
                <w:lang w:eastAsia="en-US"/>
              </w:rPr>
              <w:t>Doç. Dr. Hasan Basri YALÇIN</w:t>
            </w:r>
          </w:p>
        </w:tc>
        <w:tc>
          <w:tcPr>
            <w:tcW w:w="1985" w:type="dxa"/>
            <w:vAlign w:val="center"/>
          </w:tcPr>
          <w:p w:rsidR="00A937A2" w:rsidRPr="005630F3" w:rsidRDefault="00A937A2" w:rsidP="00571ABC">
            <w:pPr>
              <w:rPr>
                <w:sz w:val="22"/>
                <w:szCs w:val="22"/>
              </w:rPr>
            </w:pPr>
            <w:r w:rsidRPr="005630F3">
              <w:rPr>
                <w:sz w:val="22"/>
                <w:szCs w:val="22"/>
              </w:rPr>
              <w:t>Jüri Üyesi</w:t>
            </w:r>
          </w:p>
        </w:tc>
        <w:tc>
          <w:tcPr>
            <w:tcW w:w="4228" w:type="dxa"/>
            <w:vAlign w:val="center"/>
          </w:tcPr>
          <w:p w:rsidR="00A937A2" w:rsidRPr="005630F3" w:rsidRDefault="00A937A2" w:rsidP="00571ABC">
            <w:pPr>
              <w:rPr>
                <w:sz w:val="22"/>
                <w:szCs w:val="22"/>
              </w:rPr>
            </w:pPr>
            <w:r w:rsidRPr="005630F3">
              <w:rPr>
                <w:rFonts w:eastAsiaTheme="minorHAnsi"/>
                <w:sz w:val="22"/>
                <w:szCs w:val="22"/>
                <w:lang w:eastAsia="en-US"/>
              </w:rPr>
              <w:t>İstanbul Ticaret Üniversitesi İnsan ve Toplum Bilimleri Fakültesi</w:t>
            </w:r>
          </w:p>
        </w:tc>
      </w:tr>
      <w:tr w:rsidR="00A937A2" w:rsidRPr="005630F3" w:rsidTr="00471B02">
        <w:trPr>
          <w:trHeight w:val="227"/>
        </w:trPr>
        <w:tc>
          <w:tcPr>
            <w:tcW w:w="2859" w:type="dxa"/>
            <w:vAlign w:val="center"/>
          </w:tcPr>
          <w:p w:rsidR="00A937A2" w:rsidRPr="005630F3" w:rsidRDefault="00A937A2" w:rsidP="00A937A2">
            <w:pPr>
              <w:rPr>
                <w:sz w:val="22"/>
                <w:szCs w:val="22"/>
              </w:rPr>
            </w:pPr>
            <w:r w:rsidRPr="005630F3">
              <w:rPr>
                <w:rFonts w:eastAsiaTheme="minorHAnsi"/>
                <w:sz w:val="22"/>
                <w:szCs w:val="22"/>
                <w:lang w:eastAsia="en-US"/>
              </w:rPr>
              <w:t>Doç. Dr. Ali BALCI</w:t>
            </w:r>
          </w:p>
        </w:tc>
        <w:tc>
          <w:tcPr>
            <w:tcW w:w="1985" w:type="dxa"/>
            <w:vAlign w:val="center"/>
          </w:tcPr>
          <w:p w:rsidR="00A937A2" w:rsidRPr="005630F3" w:rsidRDefault="00A937A2" w:rsidP="00A937A2">
            <w:pPr>
              <w:rPr>
                <w:sz w:val="22"/>
                <w:szCs w:val="22"/>
              </w:rPr>
            </w:pPr>
            <w:r w:rsidRPr="005630F3">
              <w:rPr>
                <w:sz w:val="22"/>
                <w:szCs w:val="22"/>
              </w:rPr>
              <w:t>Jüri Üyesi</w:t>
            </w:r>
          </w:p>
        </w:tc>
        <w:tc>
          <w:tcPr>
            <w:tcW w:w="4228" w:type="dxa"/>
            <w:vAlign w:val="center"/>
          </w:tcPr>
          <w:p w:rsidR="00A937A2" w:rsidRPr="005630F3" w:rsidRDefault="00A937A2" w:rsidP="00A937A2">
            <w:pPr>
              <w:rPr>
                <w:sz w:val="22"/>
                <w:szCs w:val="22"/>
              </w:rPr>
            </w:pPr>
            <w:r w:rsidRPr="005630F3">
              <w:rPr>
                <w:rFonts w:eastAsiaTheme="minorHAnsi"/>
                <w:sz w:val="22"/>
                <w:szCs w:val="22"/>
                <w:lang w:eastAsia="en-US"/>
              </w:rPr>
              <w:t>Uluslararası İlişkiler EABD</w:t>
            </w:r>
          </w:p>
        </w:tc>
      </w:tr>
    </w:tbl>
    <w:p w:rsidR="00A937A2" w:rsidRPr="005630F3" w:rsidRDefault="00A937A2" w:rsidP="00950225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100A6" w:rsidRPr="005630F3" w:rsidRDefault="00B100A6" w:rsidP="000D3773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5630F3">
        <w:rPr>
          <w:sz w:val="22"/>
          <w:szCs w:val="22"/>
        </w:rPr>
        <w:t xml:space="preserve">Enstitümüz doktora programı öğrencisi </w:t>
      </w:r>
      <w:r w:rsidRPr="005630F3">
        <w:rPr>
          <w:b/>
          <w:sz w:val="22"/>
          <w:szCs w:val="22"/>
        </w:rPr>
        <w:t xml:space="preserve">Mustafa </w:t>
      </w:r>
      <w:proofErr w:type="spellStart"/>
      <w:proofErr w:type="gramStart"/>
      <w:r w:rsidRPr="005630F3">
        <w:rPr>
          <w:b/>
          <w:sz w:val="22"/>
          <w:szCs w:val="22"/>
        </w:rPr>
        <w:t>CANER</w:t>
      </w:r>
      <w:r w:rsidRPr="005630F3">
        <w:rPr>
          <w:sz w:val="22"/>
          <w:szCs w:val="22"/>
        </w:rPr>
        <w:t>’in</w:t>
      </w:r>
      <w:proofErr w:type="spellEnd"/>
      <w:r w:rsidRPr="005630F3">
        <w:rPr>
          <w:sz w:val="22"/>
          <w:szCs w:val="22"/>
        </w:rPr>
        <w:t xml:space="preserve">  </w:t>
      </w:r>
      <w:r w:rsidRPr="005630F3">
        <w:rPr>
          <w:b/>
          <w:sz w:val="22"/>
          <w:szCs w:val="22"/>
        </w:rPr>
        <w:t>27</w:t>
      </w:r>
      <w:proofErr w:type="gramEnd"/>
      <w:r w:rsidRPr="005630F3">
        <w:rPr>
          <w:b/>
          <w:sz w:val="22"/>
          <w:szCs w:val="22"/>
        </w:rPr>
        <w:t>.12.2016</w:t>
      </w:r>
      <w:r w:rsidRPr="005630F3">
        <w:rPr>
          <w:sz w:val="22"/>
          <w:szCs w:val="22"/>
        </w:rPr>
        <w:t xml:space="preserve"> tarihli tez öneri değerlendirme formu okundu.</w:t>
      </w:r>
    </w:p>
    <w:p w:rsidR="00B100A6" w:rsidRPr="005630F3" w:rsidRDefault="00B100A6" w:rsidP="00B100A6">
      <w:pPr>
        <w:jc w:val="both"/>
        <w:rPr>
          <w:rFonts w:eastAsia="Calibri"/>
          <w:sz w:val="22"/>
          <w:szCs w:val="22"/>
        </w:rPr>
      </w:pPr>
    </w:p>
    <w:p w:rsidR="00B100A6" w:rsidRPr="005630F3" w:rsidRDefault="00B100A6" w:rsidP="000D3773">
      <w:pPr>
        <w:ind w:firstLine="284"/>
        <w:jc w:val="both"/>
        <w:rPr>
          <w:rFonts w:eastAsia="Calibri"/>
          <w:sz w:val="22"/>
          <w:szCs w:val="22"/>
        </w:rPr>
      </w:pPr>
      <w:r w:rsidRPr="005630F3">
        <w:rPr>
          <w:rFonts w:eastAsia="Calibri"/>
          <w:sz w:val="22"/>
          <w:szCs w:val="22"/>
        </w:rPr>
        <w:t xml:space="preserve">Yapılan görüşmeler sonunda; Anabilim Dalı Başkanlığı ile tez izleme komitesinin uygun görüşü doğrultusunda, </w:t>
      </w:r>
      <w:r w:rsidRPr="005630F3">
        <w:rPr>
          <w:rFonts w:eastAsia="Calibri"/>
          <w:b/>
          <w:sz w:val="22"/>
          <w:szCs w:val="22"/>
        </w:rPr>
        <w:t xml:space="preserve">doktora </w:t>
      </w:r>
      <w:r w:rsidRPr="005630F3">
        <w:rPr>
          <w:rFonts w:eastAsia="Calibri"/>
          <w:sz w:val="22"/>
          <w:szCs w:val="22"/>
        </w:rPr>
        <w:t xml:space="preserve">programı öğrencisinin </w:t>
      </w:r>
      <w:r w:rsidRPr="005630F3">
        <w:rPr>
          <w:rFonts w:eastAsia="Calibri"/>
          <w:b/>
          <w:sz w:val="22"/>
          <w:szCs w:val="22"/>
        </w:rPr>
        <w:t xml:space="preserve">tez önerisinin </w:t>
      </w:r>
      <w:r w:rsidRPr="005630F3">
        <w:rPr>
          <w:rFonts w:eastAsia="Calibri"/>
          <w:sz w:val="22"/>
          <w:szCs w:val="22"/>
        </w:rPr>
        <w:t xml:space="preserve">aşağıdaki şekliyle kabulüne </w:t>
      </w:r>
      <w:r w:rsidRPr="005630F3">
        <w:rPr>
          <w:sz w:val="22"/>
          <w:szCs w:val="22"/>
        </w:rPr>
        <w:t>oy birliği ile karar verildi.</w:t>
      </w:r>
    </w:p>
    <w:p w:rsidR="00B100A6" w:rsidRPr="005630F3" w:rsidRDefault="00B100A6" w:rsidP="00B100A6">
      <w:pPr>
        <w:jc w:val="both"/>
        <w:rPr>
          <w:sz w:val="22"/>
          <w:szCs w:val="22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268"/>
        <w:gridCol w:w="2126"/>
        <w:gridCol w:w="3118"/>
      </w:tblGrid>
      <w:tr w:rsidR="00B100A6" w:rsidRPr="005630F3" w:rsidTr="000D3773">
        <w:trPr>
          <w:trHeight w:val="37"/>
        </w:trPr>
        <w:tc>
          <w:tcPr>
            <w:tcW w:w="1678" w:type="dxa"/>
          </w:tcPr>
          <w:p w:rsidR="00B100A6" w:rsidRPr="005630F3" w:rsidRDefault="00B100A6" w:rsidP="00AB172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630F3">
              <w:rPr>
                <w:rFonts w:eastAsia="Calibr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2268" w:type="dxa"/>
          </w:tcPr>
          <w:p w:rsidR="00B100A6" w:rsidRPr="005630F3" w:rsidRDefault="00B100A6" w:rsidP="00AB17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630F3">
              <w:rPr>
                <w:rFonts w:eastAsia="Calibr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126" w:type="dxa"/>
          </w:tcPr>
          <w:p w:rsidR="00B100A6" w:rsidRPr="005630F3" w:rsidRDefault="00B100A6" w:rsidP="00AB17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630F3">
              <w:rPr>
                <w:rFonts w:eastAsia="Calibri"/>
                <w:b/>
                <w:bCs/>
                <w:sz w:val="22"/>
                <w:szCs w:val="22"/>
              </w:rPr>
              <w:t>EABD</w:t>
            </w:r>
          </w:p>
        </w:tc>
        <w:tc>
          <w:tcPr>
            <w:tcW w:w="3118" w:type="dxa"/>
          </w:tcPr>
          <w:p w:rsidR="00B100A6" w:rsidRPr="005630F3" w:rsidRDefault="00B100A6" w:rsidP="00AB1723">
            <w:pPr>
              <w:jc w:val="both"/>
              <w:rPr>
                <w:sz w:val="22"/>
                <w:szCs w:val="22"/>
              </w:rPr>
            </w:pPr>
            <w:r w:rsidRPr="005630F3">
              <w:rPr>
                <w:rFonts w:eastAsia="Calibri"/>
                <w:b/>
                <w:bCs/>
                <w:sz w:val="22"/>
                <w:szCs w:val="22"/>
              </w:rPr>
              <w:t>Danışmanı</w:t>
            </w:r>
          </w:p>
        </w:tc>
      </w:tr>
      <w:tr w:rsidR="00B100A6" w:rsidRPr="005630F3" w:rsidTr="000D3773">
        <w:trPr>
          <w:trHeight w:val="443"/>
        </w:trPr>
        <w:tc>
          <w:tcPr>
            <w:tcW w:w="1678" w:type="dxa"/>
            <w:vAlign w:val="center"/>
          </w:tcPr>
          <w:p w:rsidR="00B100A6" w:rsidRPr="005630F3" w:rsidRDefault="00B100A6" w:rsidP="00AB1723">
            <w:pPr>
              <w:tabs>
                <w:tab w:val="left" w:pos="72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630F3">
              <w:rPr>
                <w:sz w:val="22"/>
                <w:szCs w:val="22"/>
              </w:rPr>
              <w:t>1360D46007</w:t>
            </w:r>
          </w:p>
        </w:tc>
        <w:tc>
          <w:tcPr>
            <w:tcW w:w="2268" w:type="dxa"/>
            <w:vAlign w:val="center"/>
          </w:tcPr>
          <w:p w:rsidR="00B100A6" w:rsidRPr="005630F3" w:rsidRDefault="00B100A6" w:rsidP="00AB1723">
            <w:pPr>
              <w:tabs>
                <w:tab w:val="left" w:pos="7200"/>
              </w:tabs>
              <w:spacing w:line="276" w:lineRule="auto"/>
              <w:rPr>
                <w:sz w:val="22"/>
                <w:szCs w:val="22"/>
              </w:rPr>
            </w:pPr>
            <w:r w:rsidRPr="005630F3">
              <w:rPr>
                <w:b/>
                <w:sz w:val="22"/>
                <w:szCs w:val="22"/>
              </w:rPr>
              <w:t>Mustafa CANER</w:t>
            </w:r>
          </w:p>
        </w:tc>
        <w:tc>
          <w:tcPr>
            <w:tcW w:w="2126" w:type="dxa"/>
            <w:vAlign w:val="center"/>
          </w:tcPr>
          <w:p w:rsidR="00B100A6" w:rsidRPr="005630F3" w:rsidRDefault="00B100A6" w:rsidP="00AB1723">
            <w:pPr>
              <w:rPr>
                <w:sz w:val="22"/>
                <w:szCs w:val="22"/>
              </w:rPr>
            </w:pPr>
            <w:r w:rsidRPr="005630F3">
              <w:rPr>
                <w:sz w:val="22"/>
                <w:szCs w:val="22"/>
              </w:rPr>
              <w:t>Ortadoğu Çalışmaları DR</w:t>
            </w:r>
          </w:p>
        </w:tc>
        <w:tc>
          <w:tcPr>
            <w:tcW w:w="3118" w:type="dxa"/>
            <w:vAlign w:val="center"/>
          </w:tcPr>
          <w:p w:rsidR="00B100A6" w:rsidRPr="005630F3" w:rsidRDefault="00B100A6" w:rsidP="00B100A6">
            <w:pPr>
              <w:rPr>
                <w:sz w:val="22"/>
                <w:szCs w:val="22"/>
              </w:rPr>
            </w:pPr>
            <w:r w:rsidRPr="005630F3">
              <w:rPr>
                <w:rFonts w:asciiTheme="majorBidi" w:hAnsiTheme="majorBidi" w:cstheme="majorBidi"/>
                <w:sz w:val="22"/>
                <w:szCs w:val="22"/>
              </w:rPr>
              <w:t xml:space="preserve"> Doç. Dr. Bünyamin BEZCİ</w:t>
            </w:r>
          </w:p>
        </w:tc>
      </w:tr>
      <w:tr w:rsidR="00B100A6" w:rsidRPr="005630F3" w:rsidTr="000D3773">
        <w:trPr>
          <w:trHeight w:val="284"/>
        </w:trPr>
        <w:tc>
          <w:tcPr>
            <w:tcW w:w="1678" w:type="dxa"/>
            <w:vAlign w:val="center"/>
          </w:tcPr>
          <w:p w:rsidR="00B100A6" w:rsidRPr="005630F3" w:rsidRDefault="00B100A6" w:rsidP="00AB172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630F3">
              <w:rPr>
                <w:b/>
                <w:sz w:val="22"/>
                <w:szCs w:val="22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B100A6" w:rsidRPr="005630F3" w:rsidRDefault="002A2365" w:rsidP="00AB1723">
            <w:pPr>
              <w:tabs>
                <w:tab w:val="left" w:pos="7200"/>
              </w:tabs>
              <w:jc w:val="both"/>
              <w:rPr>
                <w:sz w:val="22"/>
                <w:szCs w:val="22"/>
              </w:rPr>
            </w:pPr>
            <w:r w:rsidRPr="005630F3">
              <w:rPr>
                <w:sz w:val="22"/>
                <w:szCs w:val="22"/>
              </w:rPr>
              <w:t xml:space="preserve">İran’da Reform Hareketinin Doğuşu, Yükselişi ve Dönüşümü: </w:t>
            </w:r>
            <w:proofErr w:type="spellStart"/>
            <w:r w:rsidRPr="005630F3">
              <w:rPr>
                <w:sz w:val="22"/>
                <w:szCs w:val="22"/>
              </w:rPr>
              <w:t>Hatemi</w:t>
            </w:r>
            <w:proofErr w:type="spellEnd"/>
            <w:r w:rsidRPr="005630F3">
              <w:rPr>
                <w:sz w:val="22"/>
                <w:szCs w:val="22"/>
              </w:rPr>
              <w:t xml:space="preserve"> Dönemi</w:t>
            </w:r>
          </w:p>
        </w:tc>
      </w:tr>
    </w:tbl>
    <w:p w:rsidR="00B100A6" w:rsidRPr="005630F3" w:rsidRDefault="00B100A6" w:rsidP="00B100A6">
      <w:pPr>
        <w:pStyle w:val="ListeParagraf"/>
        <w:ind w:left="284"/>
        <w:jc w:val="both"/>
        <w:rPr>
          <w:sz w:val="22"/>
          <w:szCs w:val="22"/>
        </w:rPr>
      </w:pPr>
    </w:p>
    <w:p w:rsidR="00BA1E1D" w:rsidRPr="005630F3" w:rsidRDefault="00BA1E1D" w:rsidP="00BA1E1D">
      <w:pPr>
        <w:pStyle w:val="ListeParagraf"/>
        <w:ind w:left="501"/>
        <w:jc w:val="both"/>
        <w:rPr>
          <w:b/>
          <w:sz w:val="22"/>
          <w:szCs w:val="22"/>
        </w:rPr>
      </w:pPr>
    </w:p>
    <w:p w:rsidR="00D77941" w:rsidRPr="005630F3" w:rsidRDefault="00D77941" w:rsidP="00BA1E1D">
      <w:pPr>
        <w:pStyle w:val="ListeParagraf"/>
        <w:ind w:left="501"/>
        <w:jc w:val="both"/>
        <w:rPr>
          <w:b/>
          <w:sz w:val="22"/>
          <w:szCs w:val="22"/>
        </w:rPr>
      </w:pPr>
    </w:p>
    <w:p w:rsidR="00D77941" w:rsidRPr="005630F3" w:rsidRDefault="00D77941" w:rsidP="00BA1E1D">
      <w:pPr>
        <w:pStyle w:val="ListeParagraf"/>
        <w:ind w:left="501"/>
        <w:jc w:val="both"/>
        <w:rPr>
          <w:b/>
          <w:sz w:val="22"/>
          <w:szCs w:val="22"/>
        </w:rPr>
      </w:pPr>
    </w:p>
    <w:p w:rsidR="00D77941" w:rsidRPr="005630F3" w:rsidRDefault="00D77941" w:rsidP="00BA1E1D">
      <w:pPr>
        <w:pStyle w:val="ListeParagraf"/>
        <w:ind w:left="501"/>
        <w:jc w:val="both"/>
        <w:rPr>
          <w:b/>
          <w:sz w:val="22"/>
          <w:szCs w:val="22"/>
        </w:rPr>
      </w:pPr>
    </w:p>
    <w:p w:rsidR="00BA1E1D" w:rsidRPr="008E0A71" w:rsidRDefault="00BA1E1D" w:rsidP="000D3773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highlight w:val="yellow"/>
        </w:rPr>
      </w:pPr>
      <w:r w:rsidRPr="008E0A71">
        <w:rPr>
          <w:sz w:val="22"/>
          <w:szCs w:val="22"/>
          <w:highlight w:val="yellow"/>
        </w:rPr>
        <w:t>Enstitümüzde 2547 Sayılı Kanunun 50/d maddesi uyarınca görev yapmakta olan Araştırma Görevlilerinin, yeniden atanmaları hususu görüşmeye açıldı.</w:t>
      </w:r>
    </w:p>
    <w:p w:rsidR="00BA1E1D" w:rsidRPr="008E0A71" w:rsidRDefault="00BA1E1D" w:rsidP="00BA1E1D">
      <w:pPr>
        <w:pStyle w:val="ListeParagraf"/>
        <w:ind w:left="501"/>
        <w:jc w:val="both"/>
        <w:rPr>
          <w:sz w:val="22"/>
          <w:szCs w:val="22"/>
          <w:highlight w:val="yellow"/>
        </w:rPr>
      </w:pPr>
    </w:p>
    <w:p w:rsidR="00BA1E1D" w:rsidRPr="008E0A71" w:rsidRDefault="00BA1E1D" w:rsidP="00575935">
      <w:pPr>
        <w:pStyle w:val="ListeParagraf"/>
        <w:ind w:left="0" w:firstLine="284"/>
        <w:jc w:val="both"/>
        <w:rPr>
          <w:sz w:val="22"/>
          <w:szCs w:val="22"/>
          <w:highlight w:val="yellow"/>
        </w:rPr>
      </w:pPr>
      <w:r w:rsidRPr="008E0A71">
        <w:rPr>
          <w:sz w:val="22"/>
          <w:szCs w:val="22"/>
          <w:highlight w:val="yellow"/>
        </w:rPr>
        <w:t xml:space="preserve">Yapılan görüşmeler sonunda; Enstitümüzde 2547 Sayılı Kanunun 50/d maddesi uyarınca görev yapmakta olan Araştırma Görevlilerinin, </w:t>
      </w:r>
      <w:r w:rsidRPr="008E0A71">
        <w:rPr>
          <w:b/>
          <w:sz w:val="22"/>
          <w:szCs w:val="22"/>
          <w:highlight w:val="yellow"/>
        </w:rPr>
        <w:t>15.01.2017</w:t>
      </w:r>
      <w:r w:rsidR="00D77941" w:rsidRPr="008E0A71">
        <w:rPr>
          <w:b/>
          <w:sz w:val="22"/>
          <w:szCs w:val="22"/>
          <w:highlight w:val="yellow"/>
        </w:rPr>
        <w:t xml:space="preserve"> </w:t>
      </w:r>
      <w:r w:rsidRPr="008E0A71">
        <w:rPr>
          <w:sz w:val="22"/>
          <w:szCs w:val="22"/>
          <w:highlight w:val="yellow"/>
        </w:rPr>
        <w:t xml:space="preserve">tarihinden itibaren </w:t>
      </w:r>
      <w:r w:rsidRPr="008E0A71">
        <w:rPr>
          <w:b/>
          <w:sz w:val="22"/>
          <w:szCs w:val="22"/>
          <w:highlight w:val="yellow"/>
        </w:rPr>
        <w:t>15.01.2018</w:t>
      </w:r>
      <w:r w:rsidRPr="008E0A71">
        <w:rPr>
          <w:sz w:val="22"/>
          <w:szCs w:val="22"/>
          <w:highlight w:val="yellow"/>
        </w:rPr>
        <w:t xml:space="preserve"> tarihine kadar </w:t>
      </w:r>
      <w:r w:rsidRPr="008E0A71">
        <w:rPr>
          <w:b/>
          <w:sz w:val="22"/>
          <w:szCs w:val="22"/>
          <w:highlight w:val="yellow"/>
        </w:rPr>
        <w:t xml:space="preserve">1 Yıl süre </w:t>
      </w:r>
      <w:r w:rsidRPr="008E0A71">
        <w:rPr>
          <w:sz w:val="22"/>
          <w:szCs w:val="22"/>
          <w:highlight w:val="yellow"/>
        </w:rPr>
        <w:t>ile yeniden atanmalarının aşağıdaki şekliyle uygun olduğuna oy birliği ile karar verildi.</w:t>
      </w:r>
    </w:p>
    <w:p w:rsidR="00D77941" w:rsidRPr="008E0A71" w:rsidRDefault="00D77941" w:rsidP="00BA1E1D">
      <w:pPr>
        <w:pStyle w:val="ListeParagraf"/>
        <w:ind w:left="501"/>
        <w:jc w:val="both"/>
        <w:rPr>
          <w:sz w:val="22"/>
          <w:szCs w:val="22"/>
          <w:highlight w:val="yellow"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2693"/>
        <w:gridCol w:w="1701"/>
        <w:gridCol w:w="1559"/>
      </w:tblGrid>
      <w:tr w:rsidR="00BA1E1D" w:rsidRPr="008E0A71" w:rsidTr="00575935">
        <w:trPr>
          <w:trHeight w:val="446"/>
        </w:trPr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E0A71">
              <w:rPr>
                <w:b/>
                <w:sz w:val="22"/>
                <w:szCs w:val="22"/>
                <w:highlight w:val="yellow"/>
              </w:rPr>
              <w:t>Statü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E0A71">
              <w:rPr>
                <w:b/>
                <w:sz w:val="22"/>
                <w:szCs w:val="22"/>
                <w:highlight w:val="yellow"/>
              </w:rPr>
              <w:t>Sicil NO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8E0A71">
              <w:rPr>
                <w:b/>
                <w:sz w:val="22"/>
                <w:szCs w:val="22"/>
                <w:highlight w:val="yellow"/>
              </w:rPr>
              <w:t>Ünvanı</w:t>
            </w:r>
            <w:proofErr w:type="spellEnd"/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E0A71">
              <w:rPr>
                <w:b/>
                <w:sz w:val="22"/>
                <w:szCs w:val="22"/>
                <w:highlight w:val="yellow"/>
              </w:rPr>
              <w:t>Adı Soyadı</w:t>
            </w:r>
          </w:p>
        </w:tc>
        <w:tc>
          <w:tcPr>
            <w:tcW w:w="1701" w:type="dxa"/>
          </w:tcPr>
          <w:p w:rsidR="00BA1E1D" w:rsidRPr="008E0A71" w:rsidRDefault="00BA1E1D" w:rsidP="00D77941">
            <w:pPr>
              <w:pStyle w:val="ListeParagraf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E0A71">
              <w:rPr>
                <w:b/>
                <w:sz w:val="22"/>
                <w:szCs w:val="22"/>
                <w:highlight w:val="yellow"/>
              </w:rPr>
              <w:t>Atanma Süresi</w:t>
            </w:r>
          </w:p>
          <w:p w:rsidR="00BA1E1D" w:rsidRPr="008E0A71" w:rsidRDefault="00BA1E1D" w:rsidP="00D77941">
            <w:pPr>
              <w:pStyle w:val="ListeParagraf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E0A71">
              <w:rPr>
                <w:b/>
                <w:sz w:val="22"/>
                <w:szCs w:val="22"/>
                <w:highlight w:val="yellow"/>
              </w:rPr>
              <w:t>Bitişi</w:t>
            </w:r>
          </w:p>
        </w:tc>
        <w:tc>
          <w:tcPr>
            <w:tcW w:w="1559" w:type="dxa"/>
          </w:tcPr>
          <w:p w:rsidR="00BA1E1D" w:rsidRPr="008E0A71" w:rsidRDefault="00BA1E1D" w:rsidP="00D77941">
            <w:pPr>
              <w:pStyle w:val="ListeParagraf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E0A71">
              <w:rPr>
                <w:b/>
                <w:sz w:val="22"/>
                <w:szCs w:val="22"/>
                <w:highlight w:val="yellow"/>
              </w:rPr>
              <w:t>Yeni Atanma</w:t>
            </w:r>
            <w:r w:rsidR="00D77941" w:rsidRPr="008E0A71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8E0A71">
              <w:rPr>
                <w:b/>
                <w:sz w:val="22"/>
                <w:szCs w:val="22"/>
                <w:highlight w:val="yellow"/>
              </w:rPr>
              <w:t>Süresi Bitişi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A2655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575935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8E0A71">
              <w:rPr>
                <w:sz w:val="22"/>
                <w:szCs w:val="22"/>
                <w:highlight w:val="yellow"/>
              </w:rPr>
              <w:t>Abdüssamet</w:t>
            </w:r>
            <w:proofErr w:type="spellEnd"/>
            <w:r w:rsidRPr="008E0A71">
              <w:rPr>
                <w:sz w:val="22"/>
                <w:szCs w:val="22"/>
                <w:highlight w:val="yellow"/>
              </w:rPr>
              <w:t xml:space="preserve"> PULAT 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A2597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575935">
            <w:pPr>
              <w:pStyle w:val="ListeParagraf"/>
              <w:ind w:left="0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Ayşe Selcan ÖZDEMİRCİ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A2374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Ayşenur HAZAR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A2329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575935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Berkan ÖĞÜR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A2029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Bilal YILDIRIM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A2760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Fatma Zehra TOÇOĞLU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A2851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Feyza ÖZÇELİK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A2921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Furkan Halit YOLCU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A2759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Furkan POLAT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A2496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İsmail AKDOĞAN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A2322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Mustafa CANER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A2561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575935">
            <w:pPr>
              <w:pStyle w:val="ListeParagraf"/>
              <w:ind w:left="0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Mustafa</w:t>
            </w:r>
            <w:r w:rsidR="00575935" w:rsidRPr="008E0A71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E0A71">
              <w:rPr>
                <w:sz w:val="22"/>
                <w:szCs w:val="22"/>
                <w:highlight w:val="yellow"/>
              </w:rPr>
              <w:t>Şeyhmus</w:t>
            </w:r>
            <w:proofErr w:type="spellEnd"/>
            <w:r w:rsidRPr="008E0A71">
              <w:rPr>
                <w:sz w:val="22"/>
                <w:szCs w:val="22"/>
                <w:highlight w:val="yellow"/>
              </w:rPr>
              <w:t xml:space="preserve"> KÜPELİ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A2057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Ömer Behram ÖZDEMİR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  <w:u w:val="single"/>
              </w:rPr>
            </w:pPr>
            <w:r w:rsidRPr="008E0A71">
              <w:rPr>
                <w:sz w:val="22"/>
                <w:szCs w:val="22"/>
                <w:highlight w:val="yellow"/>
                <w:u w:val="single"/>
              </w:rPr>
              <w:t>A2321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Recep Tayyip GÜRLER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A2345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8E0A71">
              <w:rPr>
                <w:sz w:val="22"/>
                <w:szCs w:val="22"/>
                <w:highlight w:val="yellow"/>
              </w:rPr>
              <w:t>Rümeysa</w:t>
            </w:r>
            <w:proofErr w:type="spellEnd"/>
            <w:r w:rsidRPr="008E0A71">
              <w:rPr>
                <w:sz w:val="22"/>
                <w:szCs w:val="22"/>
                <w:highlight w:val="yellow"/>
              </w:rPr>
              <w:t xml:space="preserve"> KÖKTAŞ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A2850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575935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 xml:space="preserve">Serra CAN 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  <w:tr w:rsidR="00BA1E1D" w:rsidRPr="008E0A71" w:rsidTr="00575935">
        <w:tc>
          <w:tcPr>
            <w:tcW w:w="85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50/d</w:t>
            </w:r>
          </w:p>
        </w:tc>
        <w:tc>
          <w:tcPr>
            <w:tcW w:w="1134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A2354</w:t>
            </w:r>
          </w:p>
        </w:tc>
        <w:tc>
          <w:tcPr>
            <w:tcW w:w="1276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ARŞ. GÖR</w:t>
            </w:r>
          </w:p>
        </w:tc>
        <w:tc>
          <w:tcPr>
            <w:tcW w:w="2693" w:type="dxa"/>
          </w:tcPr>
          <w:p w:rsidR="00BA1E1D" w:rsidRPr="008E0A71" w:rsidRDefault="00BA1E1D" w:rsidP="00026F26">
            <w:pPr>
              <w:pStyle w:val="ListeParagraf"/>
              <w:ind w:left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8E0A71">
              <w:rPr>
                <w:sz w:val="22"/>
                <w:szCs w:val="22"/>
                <w:highlight w:val="yellow"/>
              </w:rPr>
              <w:t>Zana</w:t>
            </w:r>
            <w:proofErr w:type="spellEnd"/>
            <w:r w:rsidRPr="008E0A71">
              <w:rPr>
                <w:sz w:val="22"/>
                <w:szCs w:val="22"/>
                <w:highlight w:val="yellow"/>
              </w:rPr>
              <w:t xml:space="preserve"> BAYKAL</w:t>
            </w:r>
          </w:p>
        </w:tc>
        <w:tc>
          <w:tcPr>
            <w:tcW w:w="1701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15.01.2017</w:t>
            </w:r>
          </w:p>
        </w:tc>
        <w:tc>
          <w:tcPr>
            <w:tcW w:w="1559" w:type="dxa"/>
          </w:tcPr>
          <w:p w:rsidR="00BA1E1D" w:rsidRPr="008E0A71" w:rsidRDefault="00BA1E1D" w:rsidP="00575935">
            <w:pPr>
              <w:pStyle w:val="ListeParagraf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8E0A71">
              <w:rPr>
                <w:sz w:val="22"/>
                <w:szCs w:val="22"/>
                <w:highlight w:val="yellow"/>
              </w:rPr>
              <w:t>15.01.2018</w:t>
            </w:r>
          </w:p>
        </w:tc>
      </w:tr>
    </w:tbl>
    <w:p w:rsidR="00BA1E1D" w:rsidRPr="008E0A71" w:rsidRDefault="00BA1E1D" w:rsidP="00BA1E1D">
      <w:pPr>
        <w:pStyle w:val="ListeParagraf"/>
        <w:ind w:left="501"/>
        <w:jc w:val="both"/>
        <w:rPr>
          <w:sz w:val="20"/>
          <w:szCs w:val="20"/>
          <w:highlight w:val="yellow"/>
        </w:rPr>
      </w:pPr>
    </w:p>
    <w:p w:rsidR="00575935" w:rsidRPr="008E0A71" w:rsidRDefault="00575935" w:rsidP="00575935">
      <w:pPr>
        <w:pStyle w:val="ListeParagraf"/>
        <w:ind w:left="786"/>
        <w:jc w:val="both"/>
        <w:rPr>
          <w:sz w:val="22"/>
          <w:szCs w:val="22"/>
          <w:highlight w:val="yellow"/>
        </w:rPr>
      </w:pPr>
    </w:p>
    <w:p w:rsidR="00ED6381" w:rsidRPr="008E0A71" w:rsidRDefault="00ED6381" w:rsidP="00ED6381">
      <w:pPr>
        <w:pStyle w:val="ListeParagraf"/>
        <w:numPr>
          <w:ilvl w:val="0"/>
          <w:numId w:val="1"/>
        </w:numPr>
        <w:jc w:val="both"/>
        <w:rPr>
          <w:sz w:val="22"/>
          <w:szCs w:val="22"/>
          <w:highlight w:val="yellow"/>
        </w:rPr>
      </w:pPr>
      <w:r w:rsidRPr="008E0A71">
        <w:rPr>
          <w:sz w:val="22"/>
          <w:szCs w:val="22"/>
          <w:highlight w:val="yellow"/>
        </w:rPr>
        <w:t>Gündemde görüşülecek başka madde olmadığından toplantıya son verildi.</w:t>
      </w:r>
    </w:p>
    <w:p w:rsidR="0070293F" w:rsidRPr="00840709" w:rsidRDefault="0070293F" w:rsidP="00ED6381">
      <w:pPr>
        <w:pStyle w:val="ListeParagraf"/>
        <w:ind w:left="786"/>
        <w:jc w:val="both"/>
        <w:rPr>
          <w:sz w:val="20"/>
          <w:szCs w:val="20"/>
        </w:rPr>
      </w:pPr>
      <w:bookmarkStart w:id="0" w:name="_GoBack"/>
      <w:bookmarkEnd w:id="0"/>
    </w:p>
    <w:p w:rsidR="00A10EAA" w:rsidRPr="00840709" w:rsidRDefault="00A10EAA" w:rsidP="00A10EAA">
      <w:pPr>
        <w:ind w:left="426"/>
        <w:jc w:val="both"/>
        <w:rPr>
          <w:sz w:val="20"/>
          <w:szCs w:val="20"/>
        </w:rPr>
      </w:pPr>
    </w:p>
    <w:p w:rsidR="00A10EAA" w:rsidRPr="00840709" w:rsidRDefault="00A10EAA" w:rsidP="00A10EAA">
      <w:pPr>
        <w:ind w:left="426"/>
        <w:jc w:val="both"/>
        <w:rPr>
          <w:sz w:val="20"/>
          <w:szCs w:val="20"/>
        </w:rPr>
      </w:pPr>
    </w:p>
    <w:p w:rsidR="00A10EAA" w:rsidRPr="00840709" w:rsidRDefault="00A10EAA" w:rsidP="00A10EAA">
      <w:pPr>
        <w:ind w:left="426"/>
        <w:jc w:val="both"/>
        <w:rPr>
          <w:sz w:val="20"/>
          <w:szCs w:val="20"/>
        </w:rPr>
      </w:pPr>
    </w:p>
    <w:p w:rsidR="00A10EAA" w:rsidRPr="00840709" w:rsidRDefault="00A10EAA" w:rsidP="00A10EAA">
      <w:pPr>
        <w:ind w:left="426"/>
        <w:jc w:val="both"/>
        <w:rPr>
          <w:sz w:val="20"/>
          <w:szCs w:val="20"/>
        </w:rPr>
      </w:pPr>
    </w:p>
    <w:p w:rsidR="00A10EAA" w:rsidRPr="00840709" w:rsidRDefault="00A10EAA" w:rsidP="00A10EAA">
      <w:pPr>
        <w:ind w:left="426"/>
        <w:jc w:val="both"/>
        <w:rPr>
          <w:sz w:val="20"/>
          <w:szCs w:val="20"/>
        </w:rPr>
        <w:sectPr w:rsidR="00A10EAA" w:rsidRPr="00840709" w:rsidSect="0070293F">
          <w:headerReference w:type="default" r:id="rId7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Prof. Dr. Kemal İNAT                                                                              </w:t>
      </w: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t>Başkan</w:t>
      </w:r>
      <w:r>
        <w:rPr>
          <w:sz w:val="20"/>
          <w:szCs w:val="20"/>
        </w:rPr>
        <w:tab/>
      </w: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BALCI</w:t>
      </w: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Üye  </w:t>
      </w: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Yıldırım TURAN</w:t>
      </w: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Doç. Dr. Tuncay KARDAŞ</w:t>
      </w: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Üye   </w:t>
      </w: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İsmail Numan TELCİ</w:t>
      </w: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Üye   </w:t>
      </w: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Ahmet YEŞİL</w:t>
      </w:r>
    </w:p>
    <w:p w:rsidR="006F386E" w:rsidRDefault="006F386E" w:rsidP="006F386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6F386E" w:rsidRDefault="006F386E" w:rsidP="006F386E">
      <w:pPr>
        <w:jc w:val="both"/>
        <w:rPr>
          <w:sz w:val="20"/>
          <w:szCs w:val="20"/>
        </w:rPr>
      </w:pPr>
    </w:p>
    <w:p w:rsidR="00AF1275" w:rsidRDefault="00AF1275" w:rsidP="006F386E">
      <w:pPr>
        <w:jc w:val="both"/>
      </w:pPr>
    </w:p>
    <w:sectPr w:rsidR="00AF1275" w:rsidSect="006F386E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6" w:rsidRDefault="003A14C6">
      <w:r>
        <w:separator/>
      </w:r>
    </w:p>
  </w:endnote>
  <w:endnote w:type="continuationSeparator" w:id="0">
    <w:p w:rsidR="003A14C6" w:rsidRDefault="003A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6" w:rsidRDefault="003A14C6">
      <w:r>
        <w:separator/>
      </w:r>
    </w:p>
  </w:footnote>
  <w:footnote w:type="continuationSeparator" w:id="0">
    <w:p w:rsidR="003A14C6" w:rsidRDefault="003A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4D24A5">
      <w:tc>
        <w:tcPr>
          <w:tcW w:w="0" w:type="auto"/>
          <w:tcBorders>
            <w:right w:val="single" w:sz="6" w:space="0" w:color="000000" w:themeColor="text1"/>
          </w:tcBorders>
        </w:tcPr>
        <w:p w:rsidR="004D24A5" w:rsidRPr="00B07D0C" w:rsidRDefault="003A14C6" w:rsidP="006F386E">
          <w:pPr>
            <w:pStyle w:val="stbilgi"/>
            <w:jc w:val="right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26C59" w:rsidRPr="00B07D0C" w:rsidRDefault="00F26C59">
          <w:pPr>
            <w:pStyle w:val="stbilgi"/>
            <w:rPr>
              <w:b/>
              <w:bCs/>
              <w:sz w:val="20"/>
            </w:rPr>
          </w:pPr>
        </w:p>
      </w:tc>
    </w:tr>
    <w:tr w:rsidR="003B5114" w:rsidRPr="00B07D0C" w:rsidTr="003B511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271165705"/>
            <w:placeholder>
              <w:docPart w:val="57E32A3116AC4380A4EC79D7CB635FA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B5114" w:rsidRPr="00B07D0C" w:rsidRDefault="003B5114" w:rsidP="003B5114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28 Aralık 2016/15-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B5114" w:rsidRPr="00B07D0C" w:rsidRDefault="003B5114" w:rsidP="003B5114">
          <w:pPr>
            <w:pStyle w:val="stbilgi"/>
            <w:rPr>
              <w:b/>
              <w:bCs/>
              <w:sz w:val="20"/>
            </w:rPr>
          </w:pPr>
          <w:r w:rsidRPr="003B5114">
            <w:rPr>
              <w:b/>
              <w:bCs/>
              <w:sz w:val="20"/>
            </w:rPr>
            <w:fldChar w:fldCharType="begin"/>
          </w:r>
          <w:r w:rsidRPr="003B5114">
            <w:rPr>
              <w:b/>
              <w:bCs/>
              <w:sz w:val="20"/>
            </w:rPr>
            <w:instrText>PAGE   \* MERGEFORMAT</w:instrText>
          </w:r>
          <w:r w:rsidRPr="003B5114">
            <w:rPr>
              <w:b/>
              <w:bCs/>
              <w:sz w:val="20"/>
            </w:rPr>
            <w:fldChar w:fldCharType="separate"/>
          </w:r>
          <w:r w:rsidR="008E0A71">
            <w:rPr>
              <w:b/>
              <w:bCs/>
              <w:noProof/>
              <w:sz w:val="20"/>
            </w:rPr>
            <w:t>4</w:t>
          </w:r>
          <w:r w:rsidRPr="003B5114">
            <w:rPr>
              <w:b/>
              <w:bCs/>
              <w:sz w:val="20"/>
            </w:rPr>
            <w:fldChar w:fldCharType="end"/>
          </w:r>
        </w:p>
      </w:tc>
    </w:tr>
  </w:tbl>
  <w:p w:rsidR="004D24A5" w:rsidRDefault="003A14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2226"/>
    <w:multiLevelType w:val="hybridMultilevel"/>
    <w:tmpl w:val="81BC9D98"/>
    <w:lvl w:ilvl="0" w:tplc="D612E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050AB"/>
    <w:multiLevelType w:val="hybridMultilevel"/>
    <w:tmpl w:val="C63A19CE"/>
    <w:lvl w:ilvl="0" w:tplc="D61225C2">
      <w:start w:val="1"/>
      <w:numFmt w:val="decimal"/>
      <w:lvlText w:val="%1-"/>
      <w:lvlJc w:val="left"/>
      <w:pPr>
        <w:ind w:left="114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7542A14"/>
    <w:multiLevelType w:val="hybridMultilevel"/>
    <w:tmpl w:val="3078C12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51A1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FD"/>
    <w:rsid w:val="00061F84"/>
    <w:rsid w:val="00084748"/>
    <w:rsid w:val="000A0472"/>
    <w:rsid w:val="000D3773"/>
    <w:rsid w:val="001340A2"/>
    <w:rsid w:val="002A2365"/>
    <w:rsid w:val="002E354D"/>
    <w:rsid w:val="00367563"/>
    <w:rsid w:val="003A14C6"/>
    <w:rsid w:val="003B5114"/>
    <w:rsid w:val="003E4541"/>
    <w:rsid w:val="00455CFA"/>
    <w:rsid w:val="00471B02"/>
    <w:rsid w:val="004B4F6F"/>
    <w:rsid w:val="004D00D3"/>
    <w:rsid w:val="004D6B81"/>
    <w:rsid w:val="00517117"/>
    <w:rsid w:val="00537079"/>
    <w:rsid w:val="00560628"/>
    <w:rsid w:val="005630F3"/>
    <w:rsid w:val="00575935"/>
    <w:rsid w:val="005A6FC3"/>
    <w:rsid w:val="005E0C98"/>
    <w:rsid w:val="0064565E"/>
    <w:rsid w:val="006F386E"/>
    <w:rsid w:val="0070293F"/>
    <w:rsid w:val="00757969"/>
    <w:rsid w:val="00764034"/>
    <w:rsid w:val="007A254E"/>
    <w:rsid w:val="007E706C"/>
    <w:rsid w:val="00840709"/>
    <w:rsid w:val="0085466B"/>
    <w:rsid w:val="008D2503"/>
    <w:rsid w:val="008D4019"/>
    <w:rsid w:val="008E0A71"/>
    <w:rsid w:val="00906D35"/>
    <w:rsid w:val="00950225"/>
    <w:rsid w:val="00A10EAA"/>
    <w:rsid w:val="00A5092A"/>
    <w:rsid w:val="00A53B5F"/>
    <w:rsid w:val="00A937A2"/>
    <w:rsid w:val="00AB3464"/>
    <w:rsid w:val="00AB64AF"/>
    <w:rsid w:val="00AD6061"/>
    <w:rsid w:val="00AF1275"/>
    <w:rsid w:val="00B100A6"/>
    <w:rsid w:val="00B3105F"/>
    <w:rsid w:val="00BA1E1D"/>
    <w:rsid w:val="00C7266F"/>
    <w:rsid w:val="00C82F68"/>
    <w:rsid w:val="00C92515"/>
    <w:rsid w:val="00CA4E32"/>
    <w:rsid w:val="00D2283E"/>
    <w:rsid w:val="00D31C1F"/>
    <w:rsid w:val="00D77941"/>
    <w:rsid w:val="00D80E0B"/>
    <w:rsid w:val="00D87F41"/>
    <w:rsid w:val="00DC79FD"/>
    <w:rsid w:val="00E6096D"/>
    <w:rsid w:val="00E8243D"/>
    <w:rsid w:val="00ED6381"/>
    <w:rsid w:val="00F26C59"/>
    <w:rsid w:val="00F75F46"/>
    <w:rsid w:val="00FB507F"/>
    <w:rsid w:val="00F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7C6EF-EE74-4A8B-8962-DFE7BA30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0D3"/>
    <w:pPr>
      <w:ind w:left="720"/>
      <w:contextualSpacing/>
    </w:pPr>
  </w:style>
  <w:style w:type="table" w:styleId="TabloKlavuzu">
    <w:name w:val="Table Grid"/>
    <w:basedOn w:val="NormalTablo"/>
    <w:uiPriority w:val="39"/>
    <w:rsid w:val="004D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038151604772964925gmail-msolistparagraph">
    <w:name w:val="m_-3038151604772964925gmail-msolistparagraph"/>
    <w:basedOn w:val="Normal"/>
    <w:rsid w:val="00455C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455CFA"/>
  </w:style>
  <w:style w:type="table" w:customStyle="1" w:styleId="TabloKlavuzu1">
    <w:name w:val="Tablo Kılavuzu1"/>
    <w:basedOn w:val="NormalTablo"/>
    <w:next w:val="TabloKlavuzu"/>
    <w:uiPriority w:val="59"/>
    <w:rsid w:val="00D3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29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29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29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293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E32A3116AC4380A4EC79D7CB635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4D1375-26DE-4F3A-9B0C-7C9BA2499701}"/>
      </w:docPartPr>
      <w:docPartBody>
        <w:p w:rsidR="000D693B" w:rsidRDefault="003D1765" w:rsidP="003D1765">
          <w:pPr>
            <w:pStyle w:val="57E32A3116AC4380A4EC79D7CB635FA3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65"/>
    <w:rsid w:val="000D693B"/>
    <w:rsid w:val="001515E3"/>
    <w:rsid w:val="00203A71"/>
    <w:rsid w:val="00290325"/>
    <w:rsid w:val="003D1765"/>
    <w:rsid w:val="00490209"/>
    <w:rsid w:val="006A5763"/>
    <w:rsid w:val="0089478B"/>
    <w:rsid w:val="009A4B11"/>
    <w:rsid w:val="00A3656D"/>
    <w:rsid w:val="00AD3C23"/>
    <w:rsid w:val="00B70F05"/>
    <w:rsid w:val="00BC0810"/>
    <w:rsid w:val="00BC6C7E"/>
    <w:rsid w:val="00E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7E32A3116AC4380A4EC79D7CB635FA3">
    <w:name w:val="57E32A3116AC4380A4EC79D7CB635FA3"/>
    <w:rsid w:val="003D1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28 Aralık 2016/15-</vt:lpstr>
    </vt:vector>
  </TitlesOfParts>
  <Company>Sakarya Üniversitesi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Aralık 2016/15-</dc:title>
  <dc:subject/>
  <dc:creator>Sau</dc:creator>
  <cp:keywords/>
  <dc:description/>
  <cp:lastModifiedBy>Sau</cp:lastModifiedBy>
  <cp:revision>3</cp:revision>
  <dcterms:created xsi:type="dcterms:W3CDTF">2017-10-13T07:04:00Z</dcterms:created>
  <dcterms:modified xsi:type="dcterms:W3CDTF">2017-10-13T08:22:00Z</dcterms:modified>
</cp:coreProperties>
</file>